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010B" w14:textId="77777777" w:rsidR="008E6AB1" w:rsidRPr="002677B6" w:rsidRDefault="008E6AB1" w:rsidP="00CA505E">
      <w:pPr>
        <w:rPr>
          <w:rFonts w:ascii="Arial" w:hAnsi="Arial" w:cs="Arial"/>
          <w:sz w:val="20"/>
          <w:lang w:val="de-AT"/>
        </w:rPr>
      </w:pPr>
      <w:r w:rsidRPr="002677B6">
        <w:rPr>
          <w:rFonts w:ascii="Arial" w:hAnsi="Arial" w:cs="Arial"/>
          <w:noProof/>
          <w:sz w:val="20"/>
          <w:lang w:val="de-DE" w:eastAsia="de-DE"/>
        </w:rPr>
        <w:drawing>
          <wp:anchor distT="0" distB="0" distL="114300" distR="114300" simplePos="0" relativeHeight="251660288" behindDoc="0" locked="0" layoutInCell="1" allowOverlap="1" wp14:anchorId="2B9B3F2B" wp14:editId="7DD3320E">
            <wp:simplePos x="0" y="0"/>
            <wp:positionH relativeFrom="page">
              <wp:posOffset>6202589</wp:posOffset>
            </wp:positionH>
            <wp:positionV relativeFrom="page">
              <wp:posOffset>103868</wp:posOffset>
            </wp:positionV>
            <wp:extent cx="1303606" cy="928228"/>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BLogo_C-V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606" cy="928228"/>
                    </a:xfrm>
                    <a:prstGeom prst="rect">
                      <a:avLst/>
                    </a:prstGeom>
                  </pic:spPr>
                </pic:pic>
              </a:graphicData>
            </a:graphic>
            <wp14:sizeRelH relativeFrom="margin">
              <wp14:pctWidth>0</wp14:pctWidth>
            </wp14:sizeRelH>
            <wp14:sizeRelV relativeFrom="margin">
              <wp14:pctHeight>0</wp14:pctHeight>
            </wp14:sizeRelV>
          </wp:anchor>
        </w:drawing>
      </w:r>
    </w:p>
    <w:p w14:paraId="34710599" w14:textId="77777777" w:rsidR="00F222E7" w:rsidRPr="00624606" w:rsidRDefault="00F330B3" w:rsidP="00CA505E">
      <w:pPr>
        <w:rPr>
          <w:rFonts w:ascii="Arial" w:hAnsi="Arial" w:cs="Arial"/>
          <w:color w:val="000000"/>
          <w:sz w:val="48"/>
          <w:lang w:val="de-AT"/>
          <w14:textFill>
            <w14:solidFill>
              <w14:srgbClr w14:val="000000">
                <w14:alpha w14:val="30000"/>
              </w14:srgbClr>
            </w14:solidFill>
          </w14:textFill>
        </w:rPr>
      </w:pPr>
      <w:r w:rsidRPr="00CA505E">
        <w:rPr>
          <w:rFonts w:ascii="Arial" w:hAnsi="Arial" w:cs="Arial"/>
          <w:noProof/>
          <w:sz w:val="52"/>
          <w:lang w:val="de-DE" w:eastAsia="de-DE"/>
        </w:rPr>
        <mc:AlternateContent>
          <mc:Choice Requires="wps">
            <w:drawing>
              <wp:anchor distT="0" distB="0" distL="114300" distR="114300" simplePos="0" relativeHeight="251659264" behindDoc="0" locked="0" layoutInCell="1" allowOverlap="1" wp14:anchorId="2A343055" wp14:editId="2F2F006D">
                <wp:simplePos x="0" y="0"/>
                <wp:positionH relativeFrom="column">
                  <wp:posOffset>-39370</wp:posOffset>
                </wp:positionH>
                <wp:positionV relativeFrom="paragraph">
                  <wp:posOffset>-14556</wp:posOffset>
                </wp:positionV>
                <wp:extent cx="45085" cy="474345"/>
                <wp:effectExtent l="0" t="0" r="0" b="1905"/>
                <wp:wrapNone/>
                <wp:docPr id="1" name="Rechteck 1"/>
                <wp:cNvGraphicFramePr/>
                <a:graphic xmlns:a="http://schemas.openxmlformats.org/drawingml/2006/main">
                  <a:graphicData uri="http://schemas.microsoft.com/office/word/2010/wordprocessingShape">
                    <wps:wsp>
                      <wps:cNvSpPr/>
                      <wps:spPr>
                        <a:xfrm flipH="1">
                          <a:off x="0" y="0"/>
                          <a:ext cx="45085" cy="474345"/>
                        </a:xfrm>
                        <a:prstGeom prst="rect">
                          <a:avLst/>
                        </a:prstGeom>
                        <a:solidFill>
                          <a:srgbClr val="014E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AE23A" id="Rechteck 1" o:spid="_x0000_s1026" style="position:absolute;margin-left:-3.1pt;margin-top:-1.15pt;width:3.55pt;height:37.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" fillcolor="#014e98" stroked="f" strokeweight="1pt"/>
            </w:pict>
          </mc:Fallback>
        </mc:AlternateContent>
      </w:r>
      <w:r w:rsidR="00CA505E" w:rsidRPr="00624606">
        <w:rPr>
          <w:rFonts w:ascii="Arial" w:hAnsi="Arial" w:cs="Arial"/>
          <w:sz w:val="52"/>
          <w:lang w:val="de-AT"/>
        </w:rPr>
        <w:t xml:space="preserve">  </w:t>
      </w:r>
      <w:r w:rsidR="00CA505E" w:rsidRPr="00624606">
        <w:rPr>
          <w:rFonts w:ascii="Arial" w:hAnsi="Arial" w:cs="Arial"/>
          <w:color w:val="000000"/>
          <w:sz w:val="52"/>
          <w:lang w:val="de-AT"/>
          <w14:textFill>
            <w14:solidFill>
              <w14:srgbClr w14:val="000000">
                <w14:alpha w14:val="30000"/>
              </w14:srgbClr>
            </w14:solidFill>
          </w14:textFill>
        </w:rPr>
        <w:t>PRESSEINFORMATION</w:t>
      </w:r>
    </w:p>
    <w:p w14:paraId="6EF08922" w14:textId="77777777" w:rsidR="00BF1B43" w:rsidRPr="00624606" w:rsidRDefault="00BF1B43" w:rsidP="00CA505E">
      <w:pPr>
        <w:rPr>
          <w:rFonts w:ascii="Arial" w:hAnsi="Arial" w:cs="Arial"/>
          <w:sz w:val="36"/>
          <w:lang w:val="de-AT"/>
        </w:rPr>
      </w:pPr>
    </w:p>
    <w:p w14:paraId="1CC9D34B" w14:textId="43659448" w:rsidR="00674E28" w:rsidRDefault="00E54ED6" w:rsidP="00674E28">
      <w:pPr>
        <w:pStyle w:val="Caption"/>
        <w:spacing w:after="0" w:line="360" w:lineRule="auto"/>
        <w:rPr>
          <w:rFonts w:ascii="Arial" w:hAnsi="Arial" w:cs="Arial"/>
          <w:b/>
          <w:i w:val="0"/>
          <w:iCs w:val="0"/>
          <w:color w:val="000000"/>
          <w:sz w:val="32"/>
          <w:szCs w:val="22"/>
          <w:lang w:val="de-AT"/>
          <w14:textFill>
            <w14:solidFill>
              <w14:srgbClr w14:val="000000">
                <w14:alpha w14:val="30000"/>
              </w14:srgbClr>
            </w14:solidFill>
          </w14:textFill>
        </w:rPr>
      </w:pPr>
      <w:r>
        <w:rPr>
          <w:rFonts w:ascii="Arial" w:hAnsi="Arial" w:cs="Arial"/>
          <w:b/>
          <w:i w:val="0"/>
          <w:iCs w:val="0"/>
          <w:color w:val="000000"/>
          <w:sz w:val="32"/>
          <w:szCs w:val="22"/>
          <w:lang w:val="de-AT"/>
          <w14:textFill>
            <w14:solidFill>
              <w14:srgbClr w14:val="000000">
                <w14:alpha w14:val="30000"/>
              </w14:srgbClr>
            </w14:solidFill>
          </w14:textFill>
        </w:rPr>
        <w:t>SUBARU SAFE8: Acht Jahre Garantie ohne Kilometerlimit</w:t>
      </w:r>
    </w:p>
    <w:p w14:paraId="03B640EE" w14:textId="77777777" w:rsidR="0029129E" w:rsidRPr="0029129E" w:rsidRDefault="0029129E" w:rsidP="0029129E">
      <w:pPr>
        <w:pStyle w:val="Caption"/>
        <w:spacing w:after="0" w:line="360" w:lineRule="auto"/>
        <w:rPr>
          <w:rFonts w:ascii="Arial" w:hAnsi="Arial" w:cs="Arial"/>
          <w:b/>
          <w:i w:val="0"/>
          <w:iCs w:val="0"/>
          <w:color w:val="000000"/>
          <w:sz w:val="24"/>
          <w:lang w:val="de-AT"/>
          <w14:textFill>
            <w14:solidFill>
              <w14:srgbClr w14:val="000000">
                <w14:alpha w14:val="30000"/>
              </w14:srgbClr>
            </w14:solidFill>
          </w14:textFill>
        </w:rPr>
      </w:pPr>
    </w:p>
    <w:p w14:paraId="5FFD1C76" w14:textId="387EF17D" w:rsidR="0029129E" w:rsidRPr="0029129E" w:rsidRDefault="0029129E" w:rsidP="0029129E">
      <w:pPr>
        <w:pStyle w:val="Caption"/>
        <w:numPr>
          <w:ilvl w:val="0"/>
          <w:numId w:val="8"/>
        </w:numPr>
        <w:spacing w:after="0" w:line="360" w:lineRule="auto"/>
        <w:rPr>
          <w:rFonts w:ascii="Arial" w:hAnsi="Arial" w:cs="Arial"/>
          <w:b/>
          <w:i w:val="0"/>
          <w:iCs w:val="0"/>
          <w:color w:val="000000"/>
          <w:sz w:val="24"/>
          <w:lang w:val="de-AT"/>
          <w14:textFill>
            <w14:solidFill>
              <w14:srgbClr w14:val="000000">
                <w14:alpha w14:val="30000"/>
              </w14:srgbClr>
            </w14:solidFill>
          </w14:textFill>
        </w:rPr>
      </w:pPr>
      <w:r w:rsidRPr="0029129E">
        <w:rPr>
          <w:rFonts w:ascii="Arial" w:hAnsi="Arial" w:cs="Arial"/>
          <w:b/>
          <w:i w:val="0"/>
          <w:iCs w:val="0"/>
          <w:color w:val="000000"/>
          <w:sz w:val="24"/>
          <w:lang w:val="de-AT"/>
          <w14:textFill>
            <w14:solidFill>
              <w14:srgbClr w14:val="000000">
                <w14:alpha w14:val="30000"/>
              </w14:srgbClr>
            </w14:solidFill>
          </w14:textFill>
        </w:rPr>
        <w:t>8 Jahre Garantie für alle Neufahrzeuge</w:t>
      </w:r>
    </w:p>
    <w:p w14:paraId="0535063B" w14:textId="0CD0B8BB" w:rsidR="0029129E" w:rsidRPr="0029129E" w:rsidRDefault="0029129E" w:rsidP="0029129E">
      <w:pPr>
        <w:pStyle w:val="Caption"/>
        <w:numPr>
          <w:ilvl w:val="0"/>
          <w:numId w:val="8"/>
        </w:numPr>
        <w:spacing w:after="0" w:line="360" w:lineRule="auto"/>
        <w:rPr>
          <w:rFonts w:ascii="Arial" w:hAnsi="Arial" w:cs="Arial"/>
          <w:b/>
          <w:i w:val="0"/>
          <w:iCs w:val="0"/>
          <w:color w:val="000000"/>
          <w:sz w:val="24"/>
          <w:lang w:val="de-AT"/>
          <w14:textFill>
            <w14:solidFill>
              <w14:srgbClr w14:val="000000">
                <w14:alpha w14:val="30000"/>
              </w14:srgbClr>
            </w14:solidFill>
          </w14:textFill>
        </w:rPr>
      </w:pPr>
      <w:r>
        <w:rPr>
          <w:rFonts w:ascii="Arial" w:hAnsi="Arial" w:cs="Arial"/>
          <w:b/>
          <w:i w:val="0"/>
          <w:iCs w:val="0"/>
          <w:color w:val="000000"/>
          <w:sz w:val="24"/>
          <w:lang w:val="de-AT"/>
          <w14:textFill>
            <w14:solidFill>
              <w14:srgbClr w14:val="000000">
                <w14:alpha w14:val="30000"/>
              </w14:srgbClr>
            </w14:solidFill>
          </w14:textFill>
        </w:rPr>
        <w:t>k</w:t>
      </w:r>
      <w:r w:rsidRPr="0029129E">
        <w:rPr>
          <w:rFonts w:ascii="Arial" w:hAnsi="Arial" w:cs="Arial"/>
          <w:b/>
          <w:i w:val="0"/>
          <w:iCs w:val="0"/>
          <w:color w:val="000000"/>
          <w:sz w:val="24"/>
          <w:lang w:val="de-AT"/>
          <w14:textFill>
            <w14:solidFill>
              <w14:srgbClr w14:val="000000">
                <w14:alpha w14:val="30000"/>
              </w14:srgbClr>
            </w14:solidFill>
          </w14:textFill>
        </w:rPr>
        <w:t>eine Begrenzung der Laufleistung</w:t>
      </w:r>
    </w:p>
    <w:p w14:paraId="7024FA64" w14:textId="0B4F95C5" w:rsidR="0029129E" w:rsidRDefault="0029129E" w:rsidP="0029129E">
      <w:pPr>
        <w:pStyle w:val="Caption"/>
        <w:numPr>
          <w:ilvl w:val="0"/>
          <w:numId w:val="8"/>
        </w:numPr>
        <w:spacing w:after="0" w:line="360" w:lineRule="auto"/>
        <w:rPr>
          <w:rFonts w:ascii="Arial" w:hAnsi="Arial" w:cs="Arial"/>
          <w:b/>
          <w:i w:val="0"/>
          <w:iCs w:val="0"/>
          <w:color w:val="000000"/>
          <w:sz w:val="24"/>
          <w:lang w:val="de-AT"/>
          <w14:textFill>
            <w14:solidFill>
              <w14:srgbClr w14:val="000000">
                <w14:alpha w14:val="30000"/>
              </w14:srgbClr>
            </w14:solidFill>
          </w14:textFill>
        </w:rPr>
      </w:pPr>
      <w:r>
        <w:rPr>
          <w:rFonts w:ascii="Arial" w:hAnsi="Arial" w:cs="Arial"/>
          <w:b/>
          <w:i w:val="0"/>
          <w:iCs w:val="0"/>
          <w:color w:val="000000"/>
          <w:sz w:val="24"/>
          <w:lang w:val="de-AT"/>
          <w14:textFill>
            <w14:solidFill>
              <w14:srgbClr w14:val="000000">
                <w14:alpha w14:val="30000"/>
              </w14:srgbClr>
            </w14:solidFill>
          </w14:textFill>
        </w:rPr>
        <w:t>inb</w:t>
      </w:r>
      <w:r w:rsidRPr="0029129E">
        <w:rPr>
          <w:rFonts w:ascii="Arial" w:hAnsi="Arial" w:cs="Arial"/>
          <w:b/>
          <w:i w:val="0"/>
          <w:iCs w:val="0"/>
          <w:color w:val="000000"/>
          <w:sz w:val="24"/>
          <w:lang w:val="de-AT"/>
          <w14:textFill>
            <w14:solidFill>
              <w14:srgbClr w14:val="000000">
                <w14:alpha w14:val="30000"/>
              </w14:srgbClr>
            </w14:solidFill>
          </w14:textFill>
        </w:rPr>
        <w:t>e</w:t>
      </w:r>
      <w:r>
        <w:rPr>
          <w:rFonts w:ascii="Arial" w:hAnsi="Arial" w:cs="Arial"/>
          <w:b/>
          <w:i w:val="0"/>
          <w:iCs w:val="0"/>
          <w:color w:val="000000"/>
          <w:sz w:val="24"/>
          <w:lang w:val="de-AT"/>
          <w14:textFill>
            <w14:solidFill>
              <w14:srgbClr w14:val="000000">
                <w14:alpha w14:val="30000"/>
              </w14:srgbClr>
            </w14:solidFill>
          </w14:textFill>
        </w:rPr>
        <w:t>g</w:t>
      </w:r>
      <w:r w:rsidRPr="0029129E">
        <w:rPr>
          <w:rFonts w:ascii="Arial" w:hAnsi="Arial" w:cs="Arial"/>
          <w:b/>
          <w:i w:val="0"/>
          <w:iCs w:val="0"/>
          <w:color w:val="000000"/>
          <w:sz w:val="24"/>
          <w:lang w:val="de-AT"/>
          <w14:textFill>
            <w14:solidFill>
              <w14:srgbClr w14:val="000000">
                <w14:alpha w14:val="30000"/>
              </w14:srgbClr>
            </w14:solidFill>
          </w14:textFill>
        </w:rPr>
        <w:t>riffen im Kaufpreis bei Erstzulassung ab 1. Oktober 2023</w:t>
      </w:r>
    </w:p>
    <w:p w14:paraId="3922A63D" w14:textId="77777777" w:rsidR="00D94B93" w:rsidRPr="00D94B93" w:rsidRDefault="00D94B93" w:rsidP="00D94B93">
      <w:pPr>
        <w:rPr>
          <w:lang w:val="de-AT"/>
        </w:rPr>
      </w:pPr>
    </w:p>
    <w:p w14:paraId="14AA8289" w14:textId="77777777" w:rsidR="009559B3" w:rsidRDefault="009559B3" w:rsidP="00674E28">
      <w:pPr>
        <w:pStyle w:val="Caption"/>
        <w:spacing w:after="0" w:line="360" w:lineRule="auto"/>
        <w:rPr>
          <w:rFonts w:ascii="Arial" w:hAnsi="Arial" w:cs="Arial"/>
          <w:b/>
          <w:noProof/>
          <w:sz w:val="22"/>
          <w:szCs w:val="22"/>
          <w:lang w:val="de-DE" w:eastAsia="de-DE"/>
        </w:rPr>
      </w:pPr>
    </w:p>
    <w:p w14:paraId="05BB9421" w14:textId="4AAE1D65" w:rsidR="002C6927" w:rsidRDefault="002C6927" w:rsidP="00674E28">
      <w:pPr>
        <w:pStyle w:val="Caption"/>
        <w:spacing w:after="0" w:line="360" w:lineRule="auto"/>
        <w:rPr>
          <w:rFonts w:ascii="Arial" w:hAnsi="Arial" w:cs="Arial"/>
          <w:b/>
          <w:noProof/>
          <w:sz w:val="22"/>
          <w:szCs w:val="22"/>
          <w:lang w:val="de-AT"/>
        </w:rPr>
      </w:pPr>
      <w:r w:rsidRPr="00212FB2">
        <w:rPr>
          <w:rFonts w:ascii="Arial" w:hAnsi="Arial" w:cs="Arial"/>
          <w:b/>
          <w:noProof/>
          <w:sz w:val="22"/>
          <w:szCs w:val="22"/>
          <w:lang w:val="de-DE" w:eastAsia="de-DE"/>
        </w:rPr>
        <w:drawing>
          <wp:inline distT="0" distB="0" distL="0" distR="0" wp14:anchorId="39301D61" wp14:editId="30C32D50">
            <wp:extent cx="5912864" cy="2951018"/>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 b="25202"/>
                    <a:stretch/>
                  </pic:blipFill>
                  <pic:spPr bwMode="auto">
                    <a:xfrm>
                      <a:off x="0" y="0"/>
                      <a:ext cx="5914430" cy="2951800"/>
                    </a:xfrm>
                    <a:prstGeom prst="rect">
                      <a:avLst/>
                    </a:prstGeom>
                    <a:noFill/>
                    <a:ln>
                      <a:noFill/>
                    </a:ln>
                    <a:extLst>
                      <a:ext uri="{53640926-AAD7-44D8-BBD7-CCE9431645EC}">
                        <a14:shadowObscured xmlns:a14="http://schemas.microsoft.com/office/drawing/2010/main"/>
                      </a:ext>
                    </a:extLst>
                  </pic:spPr>
                </pic:pic>
              </a:graphicData>
            </a:graphic>
          </wp:inline>
        </w:drawing>
      </w:r>
    </w:p>
    <w:p w14:paraId="082E6C17" w14:textId="6C2F689E" w:rsidR="002C6927" w:rsidRDefault="009559B3" w:rsidP="00BB620E">
      <w:pPr>
        <w:rPr>
          <w:rFonts w:ascii="Arial" w:hAnsi="Arial" w:cs="Arial"/>
          <w:b/>
          <w:i/>
          <w:iCs/>
          <w:color w:val="44546A" w:themeColor="text2"/>
          <w:szCs w:val="18"/>
          <w:lang w:val="de-AT"/>
        </w:rPr>
      </w:pPr>
      <w:r>
        <w:rPr>
          <w:rFonts w:ascii="Arial" w:hAnsi="Arial" w:cs="Arial"/>
          <w:b/>
          <w:i/>
          <w:iCs/>
          <w:color w:val="44546A" w:themeColor="text2"/>
          <w:szCs w:val="18"/>
          <w:lang w:val="de-AT"/>
        </w:rPr>
        <w:t>Acht Jahre Garantie gibt es ab 1. Oktober für alle Subaru Modelle</w:t>
      </w:r>
      <w:r w:rsidR="00344430">
        <w:rPr>
          <w:rFonts w:ascii="Arial" w:hAnsi="Arial" w:cs="Arial"/>
          <w:b/>
          <w:i/>
          <w:iCs/>
          <w:color w:val="44546A" w:themeColor="text2"/>
          <w:szCs w:val="18"/>
          <w:lang w:val="de-AT"/>
        </w:rPr>
        <w:t>.</w:t>
      </w:r>
      <w:r w:rsidR="00624606">
        <w:rPr>
          <w:rFonts w:ascii="Arial" w:hAnsi="Arial" w:cs="Arial"/>
          <w:b/>
          <w:i/>
          <w:iCs/>
          <w:color w:val="44546A" w:themeColor="text2"/>
          <w:szCs w:val="18"/>
          <w:lang w:val="de-AT"/>
        </w:rPr>
        <w:t xml:space="preserve"> </w:t>
      </w:r>
    </w:p>
    <w:p w14:paraId="77F5675F" w14:textId="77777777" w:rsidR="00792814" w:rsidRDefault="00792814" w:rsidP="00792814">
      <w:pPr>
        <w:pStyle w:val="ListParagraph"/>
        <w:spacing w:line="360" w:lineRule="auto"/>
        <w:jc w:val="both"/>
        <w:rPr>
          <w:rFonts w:ascii="Arial" w:hAnsi="Arial" w:cs="Arial"/>
          <w:b/>
          <w:color w:val="000000"/>
          <w:sz w:val="24"/>
          <w:lang w:val="de-AT"/>
          <w14:textFill>
            <w14:solidFill>
              <w14:srgbClr w14:val="000000">
                <w14:alpha w14:val="30000"/>
              </w14:srgbClr>
            </w14:solidFill>
          </w14:textFill>
        </w:rPr>
      </w:pPr>
    </w:p>
    <w:p w14:paraId="733F736F" w14:textId="57AA5EC6" w:rsidR="00E54ED6" w:rsidRDefault="001D7293" w:rsidP="00E54ED6">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SALZBURG.</w:t>
      </w:r>
      <w:r w:rsidRPr="001D7293">
        <w:rPr>
          <w:rFonts w:ascii="Arial" w:eastAsia="MS PGothic" w:hAnsi="Arial" w:cs="Arial"/>
          <w:kern w:val="1"/>
          <w:lang w:val="de-AT" w:eastAsia="ar-SA"/>
        </w:rPr>
        <w:t xml:space="preserve"> </w:t>
      </w:r>
      <w:r w:rsidR="0029129E">
        <w:rPr>
          <w:rFonts w:ascii="Arial" w:eastAsia="MS PGothic" w:hAnsi="Arial" w:cs="Arial"/>
          <w:kern w:val="1"/>
          <w:lang w:val="de-AT" w:eastAsia="ar-SA"/>
        </w:rPr>
        <w:t xml:space="preserve">Nach SAFE5, das 2021 bereits mit seinen fünf Jahren Garantie bis 200.000km einen Maßstab setzte, schafft man bei Subaru Österreich mit dem neuen Garantieprogramm SAFE8 ein weiteres Alleinstellungsmerkmal am Markt. </w:t>
      </w:r>
      <w:r w:rsidR="00E54ED6">
        <w:rPr>
          <w:rFonts w:ascii="Arial" w:eastAsia="MS PGothic" w:hAnsi="Arial" w:cs="Arial"/>
          <w:kern w:val="1"/>
          <w:lang w:val="de-AT" w:eastAsia="ar-SA"/>
        </w:rPr>
        <w:t xml:space="preserve">Mit SUBARU SAFE8 </w:t>
      </w:r>
      <w:r w:rsidR="0029129E">
        <w:rPr>
          <w:rFonts w:ascii="Arial" w:eastAsia="MS PGothic" w:hAnsi="Arial" w:cs="Arial"/>
          <w:kern w:val="1"/>
          <w:lang w:val="de-AT" w:eastAsia="ar-SA"/>
        </w:rPr>
        <w:t>führ</w:t>
      </w:r>
      <w:r w:rsidR="00E54ED6">
        <w:rPr>
          <w:rFonts w:ascii="Arial" w:eastAsia="MS PGothic" w:hAnsi="Arial" w:cs="Arial"/>
          <w:kern w:val="1"/>
          <w:lang w:val="de-AT" w:eastAsia="ar-SA"/>
        </w:rPr>
        <w:t>t Subaru Österreich eine der großzügigsten Garantieabdeckungen am Markt</w:t>
      </w:r>
      <w:r w:rsidR="0029129E">
        <w:rPr>
          <w:rFonts w:ascii="Arial" w:eastAsia="MS PGothic" w:hAnsi="Arial" w:cs="Arial"/>
          <w:kern w:val="1"/>
          <w:lang w:val="de-AT" w:eastAsia="ar-SA"/>
        </w:rPr>
        <w:t xml:space="preserve"> für alle seine Modelle ein</w:t>
      </w:r>
      <w:r w:rsidR="00E54ED6">
        <w:rPr>
          <w:rFonts w:ascii="Arial" w:eastAsia="MS PGothic" w:hAnsi="Arial" w:cs="Arial"/>
          <w:kern w:val="1"/>
          <w:lang w:val="de-AT" w:eastAsia="ar-SA"/>
        </w:rPr>
        <w:t xml:space="preserve">. </w:t>
      </w:r>
    </w:p>
    <w:p w14:paraId="7B89E800" w14:textId="641C0ECA" w:rsidR="00DC1D3D" w:rsidRDefault="00E54ED6" w:rsidP="00DC1D3D">
      <w:pPr>
        <w:spacing w:line="360" w:lineRule="auto"/>
        <w:jc w:val="both"/>
        <w:rPr>
          <w:rFonts w:ascii="Arial" w:eastAsia="MS PGothic" w:hAnsi="Arial" w:cs="Arial"/>
          <w:kern w:val="1"/>
          <w:lang w:val="de-AT" w:eastAsia="ar-SA"/>
        </w:rPr>
      </w:pPr>
      <w:r w:rsidRPr="00E54ED6">
        <w:rPr>
          <w:rFonts w:ascii="Arial" w:eastAsia="MS PGothic" w:hAnsi="Arial" w:cs="Arial"/>
          <w:kern w:val="1"/>
          <w:lang w:val="de-AT" w:eastAsia="ar-SA"/>
        </w:rPr>
        <w:t xml:space="preserve">SUBARU SAFE8 setzt sich aus der bereits bekannten 3-jährigen Subaru Werksgarantie (bis max. 100.000km Laufleistung) und einer fünfjährigen Anschlussgarantie ohne Begrenzung der </w:t>
      </w:r>
      <w:r w:rsidRPr="00E54ED6">
        <w:rPr>
          <w:rFonts w:ascii="Arial" w:eastAsia="MS PGothic" w:hAnsi="Arial" w:cs="Arial"/>
          <w:kern w:val="1"/>
          <w:lang w:val="de-AT" w:eastAsia="ar-SA"/>
        </w:rPr>
        <w:lastRenderedPageBreak/>
        <w:t>Gesamtlaufleistung</w:t>
      </w:r>
      <w:r w:rsidR="00150FAA">
        <w:rPr>
          <w:rFonts w:ascii="Arial" w:eastAsia="MS PGothic" w:hAnsi="Arial" w:cs="Arial"/>
          <w:kern w:val="1"/>
          <w:lang w:val="de-AT" w:eastAsia="ar-SA"/>
        </w:rPr>
        <w:t xml:space="preserve"> </w:t>
      </w:r>
      <w:r w:rsidRPr="00E54ED6">
        <w:rPr>
          <w:rFonts w:ascii="Arial" w:eastAsia="MS PGothic" w:hAnsi="Arial" w:cs="Arial"/>
          <w:kern w:val="1"/>
          <w:lang w:val="de-AT" w:eastAsia="ar-SA"/>
        </w:rPr>
        <w:t xml:space="preserve">zusammen. Die </w:t>
      </w:r>
      <w:r w:rsidR="0029129E">
        <w:rPr>
          <w:rFonts w:ascii="Arial" w:eastAsia="MS PGothic" w:hAnsi="Arial" w:cs="Arial"/>
          <w:kern w:val="1"/>
          <w:lang w:val="de-AT" w:eastAsia="ar-SA"/>
        </w:rPr>
        <w:t>insgesamt acht Jahre umfassende G</w:t>
      </w:r>
      <w:r w:rsidRPr="00E54ED6">
        <w:rPr>
          <w:rFonts w:ascii="Arial" w:eastAsia="MS PGothic" w:hAnsi="Arial" w:cs="Arial"/>
          <w:kern w:val="1"/>
          <w:lang w:val="de-AT" w:eastAsia="ar-SA"/>
        </w:rPr>
        <w:t>arantie ist bei allen Fahrzeugen mit Erstzulassung ab 01.10.2023</w:t>
      </w:r>
      <w:r w:rsidR="0029129E">
        <w:rPr>
          <w:rFonts w:ascii="Arial" w:eastAsia="MS PGothic" w:hAnsi="Arial" w:cs="Arial"/>
          <w:kern w:val="1"/>
          <w:lang w:val="de-AT" w:eastAsia="ar-SA"/>
        </w:rPr>
        <w:t xml:space="preserve"> im Kaufpreis</w:t>
      </w:r>
      <w:r w:rsidRPr="00E54ED6">
        <w:rPr>
          <w:rFonts w:ascii="Arial" w:eastAsia="MS PGothic" w:hAnsi="Arial" w:cs="Arial"/>
          <w:kern w:val="1"/>
          <w:lang w:val="de-AT" w:eastAsia="ar-SA"/>
        </w:rPr>
        <w:t xml:space="preserve"> inkludiert.</w:t>
      </w:r>
    </w:p>
    <w:p w14:paraId="20D1E76C" w14:textId="3D0C87E1" w:rsidR="0029129E" w:rsidRDefault="00D01E03" w:rsidP="0029129E">
      <w:pPr>
        <w:spacing w:line="360" w:lineRule="auto"/>
        <w:jc w:val="both"/>
        <w:rPr>
          <w:rFonts w:ascii="Arial" w:hAnsi="Arial" w:cs="Arial"/>
          <w:lang w:val="de-AT"/>
        </w:rPr>
      </w:pPr>
      <w:r>
        <w:rPr>
          <w:rFonts w:ascii="Arial" w:hAnsi="Arial" w:cs="Arial"/>
          <w:lang w:val="de-AT"/>
        </w:rPr>
        <w:t>SUBARU</w:t>
      </w:r>
      <w:r w:rsidR="0029129E">
        <w:rPr>
          <w:rFonts w:ascii="Arial" w:hAnsi="Arial" w:cs="Arial"/>
          <w:lang w:val="de-AT"/>
        </w:rPr>
        <w:t xml:space="preserve"> SAFE8 bietet dem Kunden einen umfassenden</w:t>
      </w:r>
      <w:r w:rsidR="0029129E" w:rsidRPr="004935B1">
        <w:rPr>
          <w:rFonts w:ascii="Arial" w:hAnsi="Arial" w:cs="Arial"/>
          <w:lang w:val="de-AT"/>
        </w:rPr>
        <w:t xml:space="preserve"> Reparaturkostenschutz</w:t>
      </w:r>
      <w:r w:rsidR="0029129E">
        <w:rPr>
          <w:rFonts w:ascii="Arial" w:hAnsi="Arial" w:cs="Arial"/>
          <w:lang w:val="de-AT"/>
        </w:rPr>
        <w:t xml:space="preserve"> sowie eine</w:t>
      </w:r>
      <w:r w:rsidR="0029129E" w:rsidRPr="004935B1">
        <w:rPr>
          <w:rFonts w:ascii="Arial" w:hAnsi="Arial" w:cs="Arial"/>
          <w:lang w:val="de-AT"/>
        </w:rPr>
        <w:t xml:space="preserve"> Liquiditätssicherung im Reparaturfall</w:t>
      </w:r>
      <w:r w:rsidR="0029129E">
        <w:rPr>
          <w:rFonts w:ascii="Arial" w:hAnsi="Arial" w:cs="Arial"/>
          <w:lang w:val="de-AT"/>
        </w:rPr>
        <w:t>. Dabei profitiert der Kunde von einer europaweiten Gültigkeit, ist also auch im Ausland bestens geschützt. Die Absicherung über eine lange Laufzeit und ohne Beschränkung der Kilometerleistung gibt dem Fahrzeugeigner Planungssicherheit und bietet zusätzlich eine</w:t>
      </w:r>
      <w:r w:rsidR="0029129E" w:rsidRPr="004935B1">
        <w:rPr>
          <w:rFonts w:ascii="Arial" w:hAnsi="Arial" w:cs="Arial"/>
          <w:lang w:val="de-AT"/>
        </w:rPr>
        <w:t xml:space="preserve"> Wertsteigerung des Fahrzeuges</w:t>
      </w:r>
      <w:r w:rsidR="0029129E">
        <w:rPr>
          <w:rFonts w:ascii="Arial" w:hAnsi="Arial" w:cs="Arial"/>
          <w:lang w:val="de-AT"/>
        </w:rPr>
        <w:t>.</w:t>
      </w:r>
    </w:p>
    <w:p w14:paraId="6F761A0A" w14:textId="7A527CF2" w:rsidR="0029129E" w:rsidRDefault="00D01E03" w:rsidP="0029129E">
      <w:pPr>
        <w:spacing w:line="360" w:lineRule="auto"/>
        <w:jc w:val="both"/>
        <w:rPr>
          <w:rFonts w:ascii="Arial" w:eastAsia="MS PGothic" w:hAnsi="Arial" w:cs="Arial"/>
          <w:kern w:val="1"/>
          <w:lang w:val="de-AT" w:eastAsia="ar-SA"/>
        </w:rPr>
      </w:pPr>
      <w:r>
        <w:rPr>
          <w:rFonts w:ascii="Arial" w:hAnsi="Arial" w:cs="Arial"/>
          <w:lang w:val="de-AT"/>
        </w:rPr>
        <w:t>Die neue Achtjahresgarantie</w:t>
      </w:r>
      <w:r w:rsidR="0029129E" w:rsidRPr="004935B1">
        <w:rPr>
          <w:rFonts w:ascii="Arial" w:hAnsi="Arial" w:cs="Arial"/>
          <w:lang w:val="de-AT"/>
        </w:rPr>
        <w:t xml:space="preserve"> umfasst in ihrer Deckung alle werkseitig verbauten</w:t>
      </w:r>
      <w:r w:rsidR="0029129E">
        <w:rPr>
          <w:rFonts w:ascii="Arial" w:hAnsi="Arial" w:cs="Arial"/>
          <w:lang w:val="de-AT"/>
        </w:rPr>
        <w:t xml:space="preserve"> </w:t>
      </w:r>
      <w:r w:rsidR="0029129E" w:rsidRPr="004935B1">
        <w:rPr>
          <w:rFonts w:ascii="Arial" w:hAnsi="Arial" w:cs="Arial"/>
          <w:lang w:val="de-AT"/>
        </w:rPr>
        <w:t>mechanischen, elektrischen, elektronischen</w:t>
      </w:r>
      <w:r>
        <w:rPr>
          <w:rFonts w:ascii="Arial" w:hAnsi="Arial" w:cs="Arial"/>
          <w:lang w:val="de-AT"/>
        </w:rPr>
        <w:t xml:space="preserve"> und</w:t>
      </w:r>
      <w:r w:rsidR="0029129E" w:rsidRPr="004935B1">
        <w:rPr>
          <w:rFonts w:ascii="Arial" w:hAnsi="Arial" w:cs="Arial"/>
          <w:lang w:val="de-AT"/>
        </w:rPr>
        <w:t xml:space="preserve"> hydraulischen</w:t>
      </w:r>
      <w:r w:rsidR="0029129E">
        <w:rPr>
          <w:rFonts w:ascii="Arial" w:hAnsi="Arial" w:cs="Arial"/>
          <w:lang w:val="de-AT"/>
        </w:rPr>
        <w:t xml:space="preserve"> </w:t>
      </w:r>
      <w:r w:rsidR="0029129E" w:rsidRPr="004935B1">
        <w:rPr>
          <w:rFonts w:ascii="Arial" w:hAnsi="Arial" w:cs="Arial"/>
          <w:lang w:val="de-AT"/>
        </w:rPr>
        <w:t>Bautei</w:t>
      </w:r>
      <w:r w:rsidR="0029129E">
        <w:rPr>
          <w:rFonts w:ascii="Arial" w:hAnsi="Arial" w:cs="Arial"/>
          <w:lang w:val="de-AT"/>
        </w:rPr>
        <w:t>le – mit nur wenigen Ausnahmen.</w:t>
      </w:r>
    </w:p>
    <w:p w14:paraId="74A367CC" w14:textId="77777777" w:rsidR="00D01E03" w:rsidRDefault="00D01E03" w:rsidP="00D01E03">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Subaru Österreich unterstreicht damit nicht nur das Vertrauen in seine Produkte, sondern auch die Langlebigkeit und Verlässlichkeit der Fahrzeuge. Immerhin findet man 90% aller vor zehn Jahren zugelassener Subaru Modelle nach wie vor auf der Straße.</w:t>
      </w:r>
    </w:p>
    <w:p w14:paraId="3BD1E69C" w14:textId="54C53365" w:rsidR="00D01E03" w:rsidRDefault="00D01E03" w:rsidP="00D01E03">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Für den Kunden ergeben sich durch SAFE8 erhebliche Preisvorteile, da nach dem Fahrzeugkauf keine Zusatzkosten für die langjährige Garantie anfallen. Fahrspaß ohne Kompromisse lautet das Motto des japanischen Allradherstellers und SUBARU SAFE8 ist ein weiteres Beispiel, wie dieses in der Praxis gelebt wird.</w:t>
      </w:r>
    </w:p>
    <w:p w14:paraId="4FEF55FC" w14:textId="6D3F7BB4" w:rsidR="0029129E" w:rsidRDefault="0029129E" w:rsidP="00DC1D3D">
      <w:pPr>
        <w:spacing w:line="360" w:lineRule="auto"/>
        <w:jc w:val="both"/>
        <w:rPr>
          <w:rFonts w:ascii="Arial" w:eastAsia="MS PGothic" w:hAnsi="Arial" w:cs="Arial"/>
          <w:kern w:val="1"/>
          <w:lang w:val="de-AT" w:eastAsia="ar-SA"/>
        </w:rPr>
      </w:pPr>
    </w:p>
    <w:p w14:paraId="4206DF8A" w14:textId="2ED9EEAB" w:rsidR="00DC1D3D" w:rsidRPr="00DC1D3D" w:rsidRDefault="009559B3" w:rsidP="009559B3">
      <w:pPr>
        <w:spacing w:line="360" w:lineRule="auto"/>
        <w:jc w:val="center"/>
        <w:rPr>
          <w:rFonts w:ascii="Arial" w:eastAsia="MS PGothic" w:hAnsi="Arial" w:cs="Arial"/>
          <w:kern w:val="1"/>
          <w:lang w:val="de-AT" w:eastAsia="ar-SA"/>
        </w:rPr>
      </w:pPr>
      <w:r>
        <w:rPr>
          <w:rFonts w:ascii="Arial" w:eastAsia="MS PGothic" w:hAnsi="Arial" w:cs="Arial"/>
          <w:noProof/>
          <w:kern w:val="1"/>
          <w:lang w:val="de-AT" w:eastAsia="ar-SA"/>
        </w:rPr>
        <w:drawing>
          <wp:inline distT="0" distB="0" distL="0" distR="0" wp14:anchorId="60FF8F38" wp14:editId="5D850EDA">
            <wp:extent cx="1766375" cy="1800000"/>
            <wp:effectExtent l="0" t="0" r="5715" b="0"/>
            <wp:docPr id="3" name="Picture 3"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circle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6375" cy="1800000"/>
                    </a:xfrm>
                    <a:prstGeom prst="rect">
                      <a:avLst/>
                    </a:prstGeom>
                  </pic:spPr>
                </pic:pic>
              </a:graphicData>
            </a:graphic>
          </wp:inline>
        </w:drawing>
      </w:r>
    </w:p>
    <w:p w14:paraId="4C204506" w14:textId="77777777" w:rsidR="002677B6" w:rsidRPr="00FE2546" w:rsidRDefault="00FE2546" w:rsidP="00FE2546">
      <w:pPr>
        <w:jc w:val="center"/>
        <w:rPr>
          <w:rFonts w:ascii="Arial" w:hAnsi="Arial" w:cs="Arial"/>
          <w:sz w:val="24"/>
          <w:lang w:val="de-AT"/>
        </w:rPr>
      </w:pPr>
      <w:r w:rsidRPr="00FE2546">
        <w:rPr>
          <w:rFonts w:ascii="Arial" w:hAnsi="Arial" w:cs="Arial"/>
          <w:sz w:val="24"/>
          <w:lang w:val="de-AT"/>
        </w:rPr>
        <w:t>- E</w:t>
      </w:r>
      <w:r>
        <w:rPr>
          <w:rFonts w:ascii="Arial" w:hAnsi="Arial" w:cs="Arial"/>
          <w:sz w:val="24"/>
          <w:lang w:val="de-AT"/>
        </w:rPr>
        <w:t>NDE</w:t>
      </w:r>
      <w:r w:rsidRPr="00FE2546">
        <w:rPr>
          <w:rFonts w:ascii="Arial" w:hAnsi="Arial" w:cs="Arial"/>
          <w:sz w:val="24"/>
          <w:lang w:val="de-AT"/>
        </w:rPr>
        <w:t xml:space="preserve"> -</w:t>
      </w:r>
    </w:p>
    <w:p w14:paraId="0DC7D380" w14:textId="6598B80E" w:rsidR="00FE2546" w:rsidRDefault="002C6927" w:rsidP="00FE2546">
      <w:pPr>
        <w:rPr>
          <w:rFonts w:ascii="Arial" w:hAnsi="Arial" w:cs="Arial"/>
          <w:sz w:val="18"/>
          <w:lang w:val="de-DE"/>
        </w:rPr>
      </w:pPr>
      <w:r>
        <w:rPr>
          <w:rFonts w:ascii="Arial" w:hAnsi="Arial" w:cs="Arial"/>
          <w:sz w:val="18"/>
          <w:lang w:val="de-DE"/>
        </w:rPr>
        <w:br w:type="page"/>
      </w:r>
      <w:r w:rsidR="00FE2546">
        <w:rPr>
          <w:rFonts w:ascii="Arial" w:hAnsi="Arial" w:cs="Arial"/>
          <w:sz w:val="18"/>
          <w:lang w:val="de-DE"/>
        </w:rPr>
        <w:lastRenderedPageBreak/>
        <w:t>Bildmaterial und weitere Presse-Informationen über Subaru finden Sie unter</w:t>
      </w:r>
    </w:p>
    <w:p w14:paraId="46098382" w14:textId="77777777" w:rsidR="00FE2546" w:rsidRDefault="00227F08" w:rsidP="00FE2546">
      <w:pPr>
        <w:spacing w:line="360" w:lineRule="auto"/>
        <w:rPr>
          <w:rFonts w:ascii="Arial" w:hAnsi="Arial" w:cs="Arial"/>
          <w:sz w:val="18"/>
          <w:lang w:val="de-DE"/>
        </w:rPr>
      </w:pPr>
      <w:hyperlink r:id="rId11" w:history="1">
        <w:r w:rsidR="00FE2546" w:rsidRPr="00DF2C10">
          <w:rPr>
            <w:rStyle w:val="Hyperlink"/>
            <w:rFonts w:ascii="Arial" w:hAnsi="Arial" w:cs="Arial"/>
            <w:sz w:val="18"/>
            <w:lang w:val="de-DE"/>
          </w:rPr>
          <w:t>http://www.subaru.at/Presse</w:t>
        </w:r>
      </w:hyperlink>
      <w:r w:rsidR="00FE2546">
        <w:rPr>
          <w:rFonts w:ascii="Arial" w:hAnsi="Arial" w:cs="Arial"/>
          <w:sz w:val="18"/>
          <w:lang w:val="de-DE"/>
        </w:rPr>
        <w:t xml:space="preserve"> </w:t>
      </w:r>
    </w:p>
    <w:p w14:paraId="7606D9EE" w14:textId="77777777" w:rsidR="00FE2546" w:rsidRDefault="00FE2546" w:rsidP="00FE2546">
      <w:pPr>
        <w:spacing w:line="360" w:lineRule="auto"/>
        <w:rPr>
          <w:rFonts w:ascii="Arial" w:hAnsi="Arial" w:cs="Arial"/>
          <w:sz w:val="18"/>
          <w:lang w:val="de-DE"/>
        </w:rPr>
      </w:pPr>
      <w:r>
        <w:rPr>
          <w:rFonts w:ascii="Arial" w:hAnsi="Arial" w:cs="Arial"/>
          <w:sz w:val="18"/>
          <w:lang w:val="de-DE"/>
        </w:rPr>
        <w:t>User: presse</w:t>
      </w:r>
    </w:p>
    <w:p w14:paraId="7FE37924" w14:textId="77777777" w:rsidR="00FE2546" w:rsidRDefault="00FE2546" w:rsidP="00FE2546">
      <w:pPr>
        <w:spacing w:line="360" w:lineRule="auto"/>
        <w:rPr>
          <w:rFonts w:ascii="Arial" w:hAnsi="Arial" w:cs="Arial"/>
          <w:sz w:val="18"/>
          <w:lang w:val="de-DE"/>
        </w:rPr>
      </w:pPr>
      <w:r>
        <w:rPr>
          <w:rFonts w:ascii="Arial" w:hAnsi="Arial" w:cs="Arial"/>
          <w:sz w:val="18"/>
          <w:lang w:val="de-DE"/>
        </w:rPr>
        <w:t xml:space="preserve">Passwort: </w:t>
      </w:r>
      <w:proofErr w:type="spellStart"/>
      <w:r>
        <w:rPr>
          <w:rFonts w:ascii="Arial" w:hAnsi="Arial" w:cs="Arial"/>
          <w:sz w:val="18"/>
          <w:lang w:val="de-DE"/>
        </w:rPr>
        <w:t>subaru</w:t>
      </w:r>
      <w:proofErr w:type="spellEnd"/>
    </w:p>
    <w:p w14:paraId="54AB59AE" w14:textId="77777777" w:rsidR="00FE2546" w:rsidRDefault="00FE2546" w:rsidP="00FE2546">
      <w:pPr>
        <w:spacing w:line="360" w:lineRule="auto"/>
        <w:rPr>
          <w:rFonts w:ascii="Arial" w:hAnsi="Arial" w:cs="Arial"/>
          <w:sz w:val="18"/>
          <w:lang w:val="de-DE"/>
        </w:rPr>
      </w:pPr>
    </w:p>
    <w:p w14:paraId="4C9C4EF0" w14:textId="77777777" w:rsidR="00FE2546" w:rsidRDefault="00FE2546" w:rsidP="00FE2546">
      <w:pPr>
        <w:spacing w:line="360" w:lineRule="auto"/>
        <w:rPr>
          <w:rFonts w:ascii="Arial" w:hAnsi="Arial" w:cs="Arial"/>
          <w:sz w:val="18"/>
          <w:lang w:val="de-DE"/>
        </w:rPr>
      </w:pPr>
    </w:p>
    <w:p w14:paraId="238D2827" w14:textId="77777777" w:rsidR="00FE2546" w:rsidRPr="00C94AD6" w:rsidRDefault="00FE2546" w:rsidP="00FE2546">
      <w:pPr>
        <w:spacing w:line="360" w:lineRule="auto"/>
        <w:rPr>
          <w:rFonts w:ascii="Arial" w:hAnsi="Arial" w:cs="Arial"/>
          <w:sz w:val="18"/>
          <w:u w:val="single"/>
          <w:lang w:val="de-DE"/>
        </w:rPr>
      </w:pPr>
      <w:r w:rsidRPr="00C94AD6">
        <w:rPr>
          <w:rFonts w:ascii="Arial" w:hAnsi="Arial" w:cs="Arial"/>
          <w:sz w:val="18"/>
          <w:u w:val="single"/>
          <w:lang w:val="de-DE"/>
        </w:rPr>
        <w:t>Kontakt:</w:t>
      </w:r>
    </w:p>
    <w:p w14:paraId="794A2746" w14:textId="77777777" w:rsidR="00FE2546" w:rsidRPr="00C94AD6" w:rsidRDefault="00FE2546" w:rsidP="00FE2546">
      <w:pPr>
        <w:spacing w:line="360" w:lineRule="auto"/>
        <w:rPr>
          <w:rFonts w:ascii="Arial" w:hAnsi="Arial" w:cs="Arial"/>
          <w:sz w:val="10"/>
          <w:u w:val="single"/>
          <w:lang w:val="de-DE"/>
        </w:rPr>
      </w:pPr>
    </w:p>
    <w:p w14:paraId="2CD190BB" w14:textId="77777777" w:rsidR="00FE2546" w:rsidRPr="00584B80" w:rsidRDefault="00FE2546" w:rsidP="00FE2546">
      <w:pPr>
        <w:spacing w:line="360" w:lineRule="auto"/>
        <w:rPr>
          <w:rFonts w:ascii="Arial" w:hAnsi="Arial" w:cs="Arial"/>
          <w:sz w:val="18"/>
          <w:lang w:val="de-DE"/>
        </w:rPr>
      </w:pPr>
      <w:r w:rsidRPr="00584B80">
        <w:rPr>
          <w:rFonts w:ascii="Arial" w:hAnsi="Arial" w:cs="Arial"/>
          <w:sz w:val="18"/>
          <w:lang w:val="de-DE"/>
        </w:rPr>
        <w:t>Subaru Österreich</w:t>
      </w:r>
    </w:p>
    <w:p w14:paraId="7EAA29C6" w14:textId="77777777" w:rsidR="00FE2546" w:rsidRDefault="00FE2546" w:rsidP="00FE2546">
      <w:pPr>
        <w:spacing w:line="360" w:lineRule="auto"/>
        <w:rPr>
          <w:rFonts w:ascii="Arial" w:hAnsi="Arial" w:cs="Arial"/>
          <w:sz w:val="18"/>
          <w:lang w:val="de-DE"/>
        </w:rPr>
      </w:pPr>
      <w:r w:rsidRPr="00584B80">
        <w:rPr>
          <w:rFonts w:ascii="Arial" w:hAnsi="Arial" w:cs="Arial"/>
          <w:sz w:val="18"/>
          <w:lang w:val="de-DE"/>
        </w:rPr>
        <w:t>Presse- und Öffentlichkeitsarbeit</w:t>
      </w:r>
    </w:p>
    <w:p w14:paraId="61119AF2" w14:textId="77777777" w:rsidR="00FE2546" w:rsidRPr="00516DD8" w:rsidRDefault="00FE2546" w:rsidP="00FE2546">
      <w:pPr>
        <w:pStyle w:val="Heading4"/>
        <w:spacing w:line="360" w:lineRule="auto"/>
        <w:rPr>
          <w:rFonts w:ascii="Arial" w:hAnsi="Arial" w:cs="Arial"/>
          <w:sz w:val="18"/>
        </w:rPr>
      </w:pPr>
      <w:r w:rsidRPr="00516DD8">
        <w:rPr>
          <w:rFonts w:ascii="Arial" w:hAnsi="Arial" w:cs="Arial"/>
          <w:sz w:val="18"/>
        </w:rPr>
        <w:t xml:space="preserve">Mag. Matthias Hinterreiter </w:t>
      </w:r>
    </w:p>
    <w:p w14:paraId="7B72263A" w14:textId="77777777" w:rsidR="00FE2546" w:rsidRPr="00516DD8" w:rsidRDefault="00FE2546" w:rsidP="00FE2546">
      <w:pPr>
        <w:spacing w:line="360" w:lineRule="auto"/>
        <w:rPr>
          <w:rFonts w:ascii="Arial" w:hAnsi="Arial" w:cs="Arial"/>
          <w:sz w:val="18"/>
          <w:lang w:val="de-DE"/>
        </w:rPr>
      </w:pPr>
      <w:r w:rsidRPr="00516DD8">
        <w:rPr>
          <w:rFonts w:ascii="Arial" w:hAnsi="Arial" w:cs="Arial"/>
          <w:sz w:val="18"/>
          <w:lang w:val="de-DE"/>
        </w:rPr>
        <w:t xml:space="preserve">Tel. 0662 / 44 43 42 </w:t>
      </w:r>
      <w:r>
        <w:rPr>
          <w:rFonts w:ascii="Arial" w:hAnsi="Arial" w:cs="Arial"/>
          <w:sz w:val="18"/>
          <w:lang w:val="de-DE"/>
        </w:rPr>
        <w:t>–</w:t>
      </w:r>
      <w:r w:rsidRPr="00516DD8">
        <w:rPr>
          <w:rFonts w:ascii="Arial" w:hAnsi="Arial" w:cs="Arial"/>
          <w:sz w:val="18"/>
          <w:lang w:val="de-DE"/>
        </w:rPr>
        <w:t xml:space="preserve"> </w:t>
      </w:r>
      <w:r>
        <w:rPr>
          <w:rFonts w:ascii="Arial" w:hAnsi="Arial" w:cs="Arial"/>
          <w:sz w:val="18"/>
          <w:lang w:val="de-DE"/>
        </w:rPr>
        <w:t>2</w:t>
      </w:r>
      <w:r w:rsidRPr="00516DD8">
        <w:rPr>
          <w:rFonts w:ascii="Arial" w:hAnsi="Arial" w:cs="Arial"/>
          <w:sz w:val="18"/>
          <w:lang w:val="de-DE"/>
        </w:rPr>
        <w:t>16</w:t>
      </w:r>
      <w:r>
        <w:rPr>
          <w:rFonts w:ascii="Arial" w:hAnsi="Arial" w:cs="Arial"/>
          <w:sz w:val="18"/>
          <w:lang w:val="de-DE"/>
        </w:rPr>
        <w:br/>
        <w:t>Mobil: 0676 / 84 12 75 69</w:t>
      </w:r>
    </w:p>
    <w:p w14:paraId="653189FC" w14:textId="77777777" w:rsidR="00FE2546" w:rsidRDefault="00227F08" w:rsidP="00FE2546">
      <w:pPr>
        <w:spacing w:line="360" w:lineRule="auto"/>
        <w:rPr>
          <w:rFonts w:ascii="Arial" w:hAnsi="Arial" w:cs="Arial"/>
          <w:sz w:val="18"/>
          <w:u w:val="single"/>
          <w:lang w:val="de-DE"/>
        </w:rPr>
      </w:pPr>
      <w:hyperlink r:id="rId12" w:history="1">
        <w:r w:rsidR="00FE2546" w:rsidRPr="002270C2">
          <w:rPr>
            <w:rStyle w:val="Hyperlink"/>
            <w:rFonts w:ascii="Arial" w:hAnsi="Arial" w:cs="Arial"/>
            <w:sz w:val="18"/>
            <w:lang w:val="de-DE"/>
          </w:rPr>
          <w:t>hinterreiter@subaru.at</w:t>
        </w:r>
      </w:hyperlink>
      <w:r w:rsidR="00FE2546">
        <w:rPr>
          <w:rStyle w:val="Hyperlink"/>
          <w:rFonts w:ascii="Arial" w:hAnsi="Arial" w:cs="Arial"/>
          <w:sz w:val="18"/>
          <w:lang w:val="de-DE"/>
        </w:rPr>
        <w:t xml:space="preserve"> </w:t>
      </w:r>
    </w:p>
    <w:p w14:paraId="38877FC2" w14:textId="77777777" w:rsidR="00FE2546" w:rsidRDefault="00FE2546" w:rsidP="00FE2546">
      <w:pPr>
        <w:spacing w:line="360" w:lineRule="auto"/>
        <w:rPr>
          <w:rFonts w:ascii="Arial" w:hAnsi="Arial" w:cs="Arial"/>
          <w:sz w:val="18"/>
          <w:u w:val="single"/>
          <w:lang w:val="de-DE"/>
        </w:rPr>
      </w:pPr>
    </w:p>
    <w:p w14:paraId="413D0EF1" w14:textId="77777777" w:rsidR="00FE2546" w:rsidRDefault="00FE2546" w:rsidP="00FE2546">
      <w:pPr>
        <w:spacing w:line="360" w:lineRule="auto"/>
        <w:rPr>
          <w:rFonts w:ascii="Arial" w:hAnsi="Arial" w:cs="Arial"/>
          <w:sz w:val="18"/>
          <w:u w:val="single"/>
          <w:lang w:val="de-DE"/>
        </w:rPr>
      </w:pPr>
    </w:p>
    <w:p w14:paraId="5E7308BE" w14:textId="77777777" w:rsidR="00FE2546" w:rsidRDefault="00FE2546" w:rsidP="00FE2546">
      <w:pPr>
        <w:spacing w:line="276" w:lineRule="auto"/>
        <w:jc w:val="both"/>
        <w:rPr>
          <w:rFonts w:ascii="Arial" w:hAnsi="Arial" w:cs="Arial"/>
          <w:sz w:val="18"/>
          <w:szCs w:val="18"/>
          <w:lang w:val="de-AT"/>
        </w:rPr>
      </w:pPr>
      <w:r w:rsidRPr="00D53609">
        <w:rPr>
          <w:rFonts w:ascii="Arial" w:hAnsi="Arial" w:cs="Arial"/>
          <w:sz w:val="18"/>
          <w:szCs w:val="18"/>
          <w:lang w:val="de-AT"/>
        </w:rPr>
        <w:t>Subaru ist führend in der Produktion von allradgetriebenen Pkw. Die Marke gehört zum japanischen Konzern Subaru CORPORATION. Subaru gilt als Pionier der Allradtechnik in Personenwagen und brachte 1972 den ersten Allrad-Pkw auf den Markt. Bis heute hat Subaru weltweit über 22 Millionen Fahrze</w:t>
      </w:r>
      <w:r>
        <w:rPr>
          <w:rFonts w:ascii="Arial" w:hAnsi="Arial" w:cs="Arial"/>
          <w:sz w:val="18"/>
          <w:szCs w:val="18"/>
          <w:lang w:val="de-AT"/>
        </w:rPr>
        <w:t>u</w:t>
      </w:r>
      <w:r w:rsidR="003F47A1">
        <w:rPr>
          <w:rFonts w:ascii="Arial" w:hAnsi="Arial" w:cs="Arial"/>
          <w:sz w:val="18"/>
          <w:szCs w:val="18"/>
          <w:lang w:val="de-AT"/>
        </w:rPr>
        <w:t>ge produziert, davon mehr als 21</w:t>
      </w:r>
      <w:r w:rsidRPr="00D53609">
        <w:rPr>
          <w:rFonts w:ascii="Arial" w:hAnsi="Arial" w:cs="Arial"/>
          <w:sz w:val="18"/>
          <w:szCs w:val="18"/>
          <w:lang w:val="de-AT"/>
        </w:rPr>
        <w:t xml:space="preserve"> Millionen Al</w:t>
      </w:r>
      <w:r>
        <w:rPr>
          <w:rFonts w:ascii="Arial" w:hAnsi="Arial" w:cs="Arial"/>
          <w:sz w:val="18"/>
          <w:szCs w:val="18"/>
          <w:lang w:val="de-AT"/>
        </w:rPr>
        <w:t xml:space="preserve">lrad-Fahrzeuge (Stand: </w:t>
      </w:r>
      <w:r w:rsidR="003F47A1">
        <w:rPr>
          <w:rFonts w:ascii="Arial" w:hAnsi="Arial" w:cs="Arial"/>
          <w:sz w:val="18"/>
          <w:szCs w:val="18"/>
          <w:lang w:val="de-AT"/>
        </w:rPr>
        <w:t xml:space="preserve">September </w:t>
      </w:r>
      <w:r>
        <w:rPr>
          <w:rFonts w:ascii="Arial" w:hAnsi="Arial" w:cs="Arial"/>
          <w:sz w:val="18"/>
          <w:szCs w:val="18"/>
          <w:lang w:val="de-AT"/>
        </w:rPr>
        <w:t>202</w:t>
      </w:r>
      <w:r w:rsidR="003F47A1">
        <w:rPr>
          <w:rFonts w:ascii="Arial" w:hAnsi="Arial" w:cs="Arial"/>
          <w:sz w:val="18"/>
          <w:szCs w:val="18"/>
          <w:lang w:val="de-AT"/>
        </w:rPr>
        <w:t>2</w:t>
      </w:r>
      <w:r w:rsidRPr="00D53609">
        <w:rPr>
          <w:rFonts w:ascii="Arial" w:hAnsi="Arial" w:cs="Arial"/>
          <w:sz w:val="18"/>
          <w:szCs w:val="18"/>
          <w:lang w:val="de-AT"/>
        </w:rPr>
        <w:t xml:space="preserve">). Seit 1966 produziert Subaru Fahrzeuge mit Boxermotoren, von denen bis heute </w:t>
      </w:r>
      <w:r>
        <w:rPr>
          <w:rFonts w:ascii="Arial" w:hAnsi="Arial" w:cs="Arial"/>
          <w:sz w:val="18"/>
          <w:szCs w:val="18"/>
          <w:lang w:val="de-AT"/>
        </w:rPr>
        <w:t xml:space="preserve">ebenfalls </w:t>
      </w:r>
      <w:r w:rsidRPr="00D53609">
        <w:rPr>
          <w:rFonts w:ascii="Arial" w:hAnsi="Arial" w:cs="Arial"/>
          <w:sz w:val="18"/>
          <w:szCs w:val="18"/>
          <w:lang w:val="de-AT"/>
        </w:rPr>
        <w:t>mehr als 2</w:t>
      </w:r>
      <w:r w:rsidR="003F47A1">
        <w:rPr>
          <w:rFonts w:ascii="Arial" w:hAnsi="Arial" w:cs="Arial"/>
          <w:sz w:val="18"/>
          <w:szCs w:val="18"/>
          <w:lang w:val="de-AT"/>
        </w:rPr>
        <w:t>1</w:t>
      </w:r>
      <w:r w:rsidRPr="00D53609">
        <w:rPr>
          <w:rFonts w:ascii="Arial" w:hAnsi="Arial" w:cs="Arial"/>
          <w:sz w:val="18"/>
          <w:szCs w:val="18"/>
          <w:lang w:val="de-AT"/>
        </w:rPr>
        <w:t xml:space="preserve"> Mil</w:t>
      </w:r>
      <w:r w:rsidR="003F47A1">
        <w:rPr>
          <w:rFonts w:ascii="Arial" w:hAnsi="Arial" w:cs="Arial"/>
          <w:sz w:val="18"/>
          <w:szCs w:val="18"/>
          <w:lang w:val="de-AT"/>
        </w:rPr>
        <w:t>lionen gebaut wurden (Stand: Herbst</w:t>
      </w:r>
      <w:r w:rsidRPr="00D53609">
        <w:rPr>
          <w:rFonts w:ascii="Arial" w:hAnsi="Arial" w:cs="Arial"/>
          <w:sz w:val="18"/>
          <w:szCs w:val="18"/>
          <w:lang w:val="de-AT"/>
        </w:rPr>
        <w:t xml:space="preserve"> 202</w:t>
      </w:r>
      <w:r w:rsidR="003F47A1">
        <w:rPr>
          <w:rFonts w:ascii="Arial" w:hAnsi="Arial" w:cs="Arial"/>
          <w:sz w:val="18"/>
          <w:szCs w:val="18"/>
          <w:lang w:val="de-AT"/>
        </w:rPr>
        <w:t>1</w:t>
      </w:r>
      <w:r w:rsidRPr="00D53609">
        <w:rPr>
          <w:rFonts w:ascii="Arial" w:hAnsi="Arial" w:cs="Arial"/>
          <w:sz w:val="18"/>
          <w:szCs w:val="18"/>
          <w:lang w:val="de-AT"/>
        </w:rPr>
        <w:t xml:space="preserve">). </w:t>
      </w:r>
      <w:proofErr w:type="spellStart"/>
      <w:r>
        <w:rPr>
          <w:rFonts w:ascii="Arial" w:hAnsi="Arial" w:cs="Arial"/>
          <w:sz w:val="18"/>
          <w:szCs w:val="18"/>
          <w:lang w:val="de-AT"/>
        </w:rPr>
        <w:t>Subarus</w:t>
      </w:r>
      <w:proofErr w:type="spellEnd"/>
      <w:r>
        <w:rPr>
          <w:rFonts w:ascii="Arial" w:hAnsi="Arial" w:cs="Arial"/>
          <w:sz w:val="18"/>
          <w:szCs w:val="18"/>
          <w:lang w:val="de-AT"/>
        </w:rPr>
        <w:t xml:space="preserve"> einzigartiges Fahrerassistenzsystem </w:t>
      </w:r>
      <w:proofErr w:type="spellStart"/>
      <w:r>
        <w:rPr>
          <w:rFonts w:ascii="Arial" w:hAnsi="Arial" w:cs="Arial"/>
          <w:sz w:val="18"/>
          <w:szCs w:val="18"/>
          <w:lang w:val="de-AT"/>
        </w:rPr>
        <w:t>EyeSight</w:t>
      </w:r>
      <w:proofErr w:type="spellEnd"/>
      <w:r>
        <w:rPr>
          <w:rFonts w:ascii="Arial" w:hAnsi="Arial" w:cs="Arial"/>
          <w:sz w:val="18"/>
          <w:szCs w:val="18"/>
          <w:lang w:val="de-AT"/>
        </w:rPr>
        <w:t xml:space="preserve"> wurde bereits in mehr als 5 Millionen Fahrzeugen verbaut (Stand Juni 2022). </w:t>
      </w:r>
      <w:r w:rsidRPr="00D53609">
        <w:rPr>
          <w:rFonts w:ascii="Arial" w:hAnsi="Arial" w:cs="Arial"/>
          <w:sz w:val="18"/>
          <w:szCs w:val="18"/>
          <w:lang w:val="de-AT"/>
        </w:rPr>
        <w:t>Dank dieser Kerntechnologien und des Subaru All-</w:t>
      </w:r>
      <w:proofErr w:type="spellStart"/>
      <w:r w:rsidRPr="00D53609">
        <w:rPr>
          <w:rFonts w:ascii="Arial" w:hAnsi="Arial" w:cs="Arial"/>
          <w:sz w:val="18"/>
          <w:szCs w:val="18"/>
          <w:lang w:val="de-AT"/>
        </w:rPr>
        <w:t>Around</w:t>
      </w:r>
      <w:proofErr w:type="spellEnd"/>
      <w:r w:rsidRPr="00D53609">
        <w:rPr>
          <w:rFonts w:ascii="Arial" w:hAnsi="Arial" w:cs="Arial"/>
          <w:sz w:val="18"/>
          <w:szCs w:val="18"/>
          <w:lang w:val="de-AT"/>
        </w:rPr>
        <w:t>-</w:t>
      </w:r>
      <w:proofErr w:type="spellStart"/>
      <w:r w:rsidRPr="00D53609">
        <w:rPr>
          <w:rFonts w:ascii="Arial" w:hAnsi="Arial" w:cs="Arial"/>
          <w:sz w:val="18"/>
          <w:szCs w:val="18"/>
          <w:lang w:val="de-AT"/>
        </w:rPr>
        <w:t>Safety</w:t>
      </w:r>
      <w:proofErr w:type="spellEnd"/>
      <w:r w:rsidRPr="00D53609">
        <w:rPr>
          <w:rFonts w:ascii="Arial" w:hAnsi="Arial" w:cs="Arial"/>
          <w:sz w:val="18"/>
          <w:szCs w:val="18"/>
          <w:lang w:val="de-AT"/>
        </w:rPr>
        <w:t xml:space="preserve"> Ansatzes erreichen Subaru Modelle regelmäßig Höchstnoten in den weltweiten Crashtests.</w:t>
      </w:r>
    </w:p>
    <w:p w14:paraId="7E234F04" w14:textId="77777777" w:rsidR="002677B6" w:rsidRPr="002677B6" w:rsidRDefault="002677B6" w:rsidP="002677B6">
      <w:pPr>
        <w:tabs>
          <w:tab w:val="left" w:pos="2316"/>
        </w:tabs>
        <w:rPr>
          <w:rFonts w:ascii="Arial" w:hAnsi="Arial" w:cs="Arial"/>
          <w:sz w:val="16"/>
          <w:lang w:val="de-AT"/>
        </w:rPr>
      </w:pPr>
      <w:r>
        <w:rPr>
          <w:rFonts w:ascii="Arial" w:hAnsi="Arial" w:cs="Arial"/>
          <w:sz w:val="16"/>
          <w:lang w:val="de-AT"/>
        </w:rPr>
        <w:tab/>
      </w:r>
    </w:p>
    <w:sectPr w:rsidR="002677B6" w:rsidRPr="002677B6" w:rsidSect="002677B6">
      <w:footerReference w:type="default" r:id="rId13"/>
      <w:pgSz w:w="12240" w:h="15840"/>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FBFF" w14:textId="77777777" w:rsidR="00A55EFC" w:rsidRDefault="00A55EFC" w:rsidP="00BF1B43">
      <w:pPr>
        <w:spacing w:after="0" w:line="240" w:lineRule="auto"/>
      </w:pPr>
      <w:r>
        <w:separator/>
      </w:r>
    </w:p>
  </w:endnote>
  <w:endnote w:type="continuationSeparator" w:id="0">
    <w:p w14:paraId="6E39B042" w14:textId="77777777" w:rsidR="00A55EFC" w:rsidRDefault="00A55EFC" w:rsidP="00BF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1869" w14:textId="77777777" w:rsid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p>
  <w:p w14:paraId="775C32B5" w14:textId="54D92A45" w:rsidR="00BF1B43" w:rsidRP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r>
      <w:rPr>
        <w:rFonts w:ascii="Arial" w:hAnsi="Arial" w:cs="Arial"/>
        <w:caps/>
        <w:color w:val="000000"/>
        <w:sz w:val="18"/>
        <w14:textFill>
          <w14:solidFill>
            <w14:srgbClr w14:val="000000">
              <w14:alpha w14:val="30000"/>
            </w14:srgbClr>
          </w14:solidFill>
        </w14:textFill>
      </w:rPr>
      <w:t>S</w:t>
    </w:r>
    <w:r w:rsidR="00F330B3">
      <w:rPr>
        <w:rFonts w:ascii="Arial" w:hAnsi="Arial" w:cs="Arial"/>
        <w:caps/>
        <w:color w:val="000000"/>
        <w:sz w:val="18"/>
        <w14:textFill>
          <w14:solidFill>
            <w14:srgbClr w14:val="000000">
              <w14:alpha w14:val="30000"/>
            </w14:srgbClr>
          </w14:solidFill>
        </w14:textFill>
      </w:rPr>
      <w:t>UBARU ÖSTERREICH</w:t>
    </w:r>
    <w:r>
      <w:rPr>
        <w:rFonts w:ascii="Arial" w:hAnsi="Arial" w:cs="Arial"/>
        <w:caps/>
        <w:color w:val="000000"/>
        <w:sz w:val="18"/>
        <w14:textFill>
          <w14:solidFill>
            <w14:srgbClr w14:val="000000">
              <w14:alpha w14:val="30000"/>
            </w14:srgbClr>
          </w14:solidFill>
        </w14:textFill>
      </w:rPr>
      <w:tab/>
    </w:r>
    <w:r w:rsidR="00BF1B43" w:rsidRPr="008E6AB1">
      <w:rPr>
        <w:rFonts w:ascii="Arial" w:hAnsi="Arial" w:cs="Arial"/>
        <w:caps/>
        <w:color w:val="000000"/>
        <w:sz w:val="18"/>
        <w14:textFill>
          <w14:solidFill>
            <w14:srgbClr w14:val="000000">
              <w14:alpha w14:val="30000"/>
            </w14:srgbClr>
          </w14:solidFill>
        </w14:textFill>
      </w:rPr>
      <w:fldChar w:fldCharType="begin"/>
    </w:r>
    <w:r w:rsidR="00BF1B43" w:rsidRPr="008E6AB1">
      <w:rPr>
        <w:rFonts w:ascii="Arial" w:hAnsi="Arial" w:cs="Arial"/>
        <w:caps/>
        <w:color w:val="000000"/>
        <w:sz w:val="18"/>
        <w:lang w:val="de-AT"/>
        <w14:textFill>
          <w14:solidFill>
            <w14:srgbClr w14:val="000000">
              <w14:alpha w14:val="30000"/>
            </w14:srgbClr>
          </w14:solidFill>
        </w14:textFill>
      </w:rPr>
      <w:instrText xml:space="preserve"> PAGE   \* MERGEFORMAT </w:instrText>
    </w:r>
    <w:r w:rsidR="00BF1B43" w:rsidRPr="008E6AB1">
      <w:rPr>
        <w:rFonts w:ascii="Arial" w:hAnsi="Arial" w:cs="Arial"/>
        <w:caps/>
        <w:color w:val="000000"/>
        <w:sz w:val="18"/>
        <w14:textFill>
          <w14:solidFill>
            <w14:srgbClr w14:val="000000">
              <w14:alpha w14:val="30000"/>
            </w14:srgbClr>
          </w14:solidFill>
        </w14:textFill>
      </w:rPr>
      <w:fldChar w:fldCharType="separate"/>
    </w:r>
    <w:r w:rsidR="007A7F3E">
      <w:rPr>
        <w:rFonts w:ascii="Arial" w:hAnsi="Arial" w:cs="Arial"/>
        <w:caps/>
        <w:noProof/>
        <w:color w:val="000000"/>
        <w:sz w:val="18"/>
        <w:lang w:val="de-AT"/>
        <w14:textFill>
          <w14:solidFill>
            <w14:srgbClr w14:val="000000">
              <w14:alpha w14:val="30000"/>
            </w14:srgbClr>
          </w14:solidFill>
        </w14:textFill>
      </w:rPr>
      <w:t>4</w:t>
    </w:r>
    <w:r w:rsidR="00BF1B43" w:rsidRPr="008E6AB1">
      <w:rPr>
        <w:rFonts w:ascii="Arial" w:hAnsi="Arial" w:cs="Arial"/>
        <w:caps/>
        <w:noProof/>
        <w:color w:val="000000"/>
        <w:sz w:val="18"/>
        <w14:textFill>
          <w14:solidFill>
            <w14:srgbClr w14:val="000000">
              <w14:alpha w14:val="30000"/>
            </w14:srgbClr>
          </w14:solidFill>
        </w14:textFill>
      </w:rPr>
      <w:fldChar w:fldCharType="end"/>
    </w:r>
  </w:p>
  <w:p w14:paraId="27123D4C" w14:textId="77777777" w:rsidR="00BF1B43" w:rsidRPr="008E6AB1" w:rsidRDefault="00BF1B43">
    <w:pPr>
      <w:pStyle w:val="Footer"/>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7342" w14:textId="77777777" w:rsidR="00A55EFC" w:rsidRDefault="00A55EFC" w:rsidP="00BF1B43">
      <w:pPr>
        <w:spacing w:after="0" w:line="240" w:lineRule="auto"/>
      </w:pPr>
      <w:r>
        <w:separator/>
      </w:r>
    </w:p>
  </w:footnote>
  <w:footnote w:type="continuationSeparator" w:id="0">
    <w:p w14:paraId="54D26A6C" w14:textId="77777777" w:rsidR="00A55EFC" w:rsidRDefault="00A55EFC" w:rsidP="00BF1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8A3"/>
    <w:multiLevelType w:val="hybridMultilevel"/>
    <w:tmpl w:val="D51065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7A0F2F"/>
    <w:multiLevelType w:val="hybridMultilevel"/>
    <w:tmpl w:val="A850ACE2"/>
    <w:lvl w:ilvl="0" w:tplc="CB865552">
      <w:numFmt w:val="bullet"/>
      <w:lvlText w:val="-"/>
      <w:lvlJc w:val="left"/>
      <w:pPr>
        <w:ind w:left="720" w:hanging="360"/>
      </w:pPr>
      <w:rPr>
        <w:rFonts w:ascii="Arial" w:eastAsia="MS PGothic"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C9F2ACB"/>
    <w:multiLevelType w:val="hybridMultilevel"/>
    <w:tmpl w:val="E078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F7B77"/>
    <w:multiLevelType w:val="hybridMultilevel"/>
    <w:tmpl w:val="E4402784"/>
    <w:lvl w:ilvl="0" w:tplc="D9FE90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90F3D"/>
    <w:multiLevelType w:val="hybridMultilevel"/>
    <w:tmpl w:val="13527984"/>
    <w:lvl w:ilvl="0" w:tplc="6B10D9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43253"/>
    <w:multiLevelType w:val="hybridMultilevel"/>
    <w:tmpl w:val="CDA8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45F28"/>
    <w:multiLevelType w:val="hybridMultilevel"/>
    <w:tmpl w:val="8AA2D0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0AC23E8"/>
    <w:multiLevelType w:val="hybridMultilevel"/>
    <w:tmpl w:val="7AE6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945">
    <w:abstractNumId w:val="7"/>
  </w:num>
  <w:num w:numId="2" w16cid:durableId="517039618">
    <w:abstractNumId w:val="3"/>
  </w:num>
  <w:num w:numId="3" w16cid:durableId="1051265240">
    <w:abstractNumId w:val="2"/>
  </w:num>
  <w:num w:numId="4" w16cid:durableId="45421984">
    <w:abstractNumId w:val="4"/>
  </w:num>
  <w:num w:numId="5" w16cid:durableId="749157478">
    <w:abstractNumId w:val="5"/>
  </w:num>
  <w:num w:numId="6" w16cid:durableId="2005547677">
    <w:abstractNumId w:val="1"/>
  </w:num>
  <w:num w:numId="7" w16cid:durableId="1037973185">
    <w:abstractNumId w:val="6"/>
  </w:num>
  <w:num w:numId="8" w16cid:durableId="12212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5E"/>
    <w:rsid w:val="00025444"/>
    <w:rsid w:val="000A69E0"/>
    <w:rsid w:val="000E5F05"/>
    <w:rsid w:val="000F375A"/>
    <w:rsid w:val="000F578B"/>
    <w:rsid w:val="00103A52"/>
    <w:rsid w:val="001138CA"/>
    <w:rsid w:val="00150FAA"/>
    <w:rsid w:val="001D7293"/>
    <w:rsid w:val="002677B6"/>
    <w:rsid w:val="0029129E"/>
    <w:rsid w:val="002B3F36"/>
    <w:rsid w:val="002C6927"/>
    <w:rsid w:val="002D4E7A"/>
    <w:rsid w:val="002F7D30"/>
    <w:rsid w:val="00344430"/>
    <w:rsid w:val="00351BC0"/>
    <w:rsid w:val="00384782"/>
    <w:rsid w:val="003C3C8C"/>
    <w:rsid w:val="003E3E83"/>
    <w:rsid w:val="003F47A1"/>
    <w:rsid w:val="004264A2"/>
    <w:rsid w:val="0042685E"/>
    <w:rsid w:val="004750CE"/>
    <w:rsid w:val="005108E0"/>
    <w:rsid w:val="00513404"/>
    <w:rsid w:val="00550E7A"/>
    <w:rsid w:val="00567395"/>
    <w:rsid w:val="00584F03"/>
    <w:rsid w:val="00606DA4"/>
    <w:rsid w:val="00624606"/>
    <w:rsid w:val="00634060"/>
    <w:rsid w:val="00646A9E"/>
    <w:rsid w:val="00674E28"/>
    <w:rsid w:val="006811EB"/>
    <w:rsid w:val="0070403A"/>
    <w:rsid w:val="00714D1E"/>
    <w:rsid w:val="00752E01"/>
    <w:rsid w:val="00756083"/>
    <w:rsid w:val="00774C70"/>
    <w:rsid w:val="00792814"/>
    <w:rsid w:val="007A7F3E"/>
    <w:rsid w:val="00811D71"/>
    <w:rsid w:val="00874E37"/>
    <w:rsid w:val="00881F3D"/>
    <w:rsid w:val="008932B6"/>
    <w:rsid w:val="008E6AB1"/>
    <w:rsid w:val="009559B3"/>
    <w:rsid w:val="00972414"/>
    <w:rsid w:val="0098162F"/>
    <w:rsid w:val="009B309C"/>
    <w:rsid w:val="009C13E5"/>
    <w:rsid w:val="009C329B"/>
    <w:rsid w:val="009E3AD0"/>
    <w:rsid w:val="009E41EB"/>
    <w:rsid w:val="00A31134"/>
    <w:rsid w:val="00A44B53"/>
    <w:rsid w:val="00A520F8"/>
    <w:rsid w:val="00A55EFC"/>
    <w:rsid w:val="00A75688"/>
    <w:rsid w:val="00AB5A0A"/>
    <w:rsid w:val="00B03903"/>
    <w:rsid w:val="00B43B77"/>
    <w:rsid w:val="00B766F5"/>
    <w:rsid w:val="00B97FB1"/>
    <w:rsid w:val="00BA5F2B"/>
    <w:rsid w:val="00BB620E"/>
    <w:rsid w:val="00BB79D5"/>
    <w:rsid w:val="00BC0113"/>
    <w:rsid w:val="00BD796D"/>
    <w:rsid w:val="00BF088C"/>
    <w:rsid w:val="00BF1B43"/>
    <w:rsid w:val="00C01647"/>
    <w:rsid w:val="00C15112"/>
    <w:rsid w:val="00CA505E"/>
    <w:rsid w:val="00CA5D47"/>
    <w:rsid w:val="00CB07A1"/>
    <w:rsid w:val="00CD3910"/>
    <w:rsid w:val="00CE2128"/>
    <w:rsid w:val="00CE5B2E"/>
    <w:rsid w:val="00D0090F"/>
    <w:rsid w:val="00D01E03"/>
    <w:rsid w:val="00D345D8"/>
    <w:rsid w:val="00D4772B"/>
    <w:rsid w:val="00D94B93"/>
    <w:rsid w:val="00DC1D3D"/>
    <w:rsid w:val="00E54ED6"/>
    <w:rsid w:val="00E64853"/>
    <w:rsid w:val="00EA2740"/>
    <w:rsid w:val="00F222E7"/>
    <w:rsid w:val="00F31FC0"/>
    <w:rsid w:val="00F330B3"/>
    <w:rsid w:val="00F466F3"/>
    <w:rsid w:val="00F74EBD"/>
    <w:rsid w:val="00F83B78"/>
    <w:rsid w:val="00FB1C20"/>
    <w:rsid w:val="00FB4009"/>
    <w:rsid w:val="00FD7397"/>
    <w:rsid w:val="00FE2546"/>
    <w:rsid w:val="00FE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899E44"/>
  <w15:chartTrackingRefBased/>
  <w15:docId w15:val="{353013D0-B5D6-488A-BC8D-DD0513E4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FE2546"/>
    <w:pPr>
      <w:keepNext/>
      <w:spacing w:after="0" w:line="240" w:lineRule="auto"/>
      <w:outlineLvl w:val="3"/>
    </w:pPr>
    <w:rPr>
      <w:rFonts w:ascii="Helvetica" w:eastAsia="Times New Roman" w:hAnsi="Helvetica" w:cs="Times New Roman"/>
      <w:b/>
      <w:bCs/>
      <w:sz w:val="20"/>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B43"/>
    <w:pPr>
      <w:ind w:left="720"/>
      <w:contextualSpacing/>
    </w:pPr>
  </w:style>
  <w:style w:type="paragraph" w:styleId="Header">
    <w:name w:val="header"/>
    <w:basedOn w:val="Normal"/>
    <w:link w:val="HeaderChar"/>
    <w:uiPriority w:val="99"/>
    <w:unhideWhenUsed/>
    <w:rsid w:val="00BF1B4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F1B43"/>
  </w:style>
  <w:style w:type="paragraph" w:styleId="Footer">
    <w:name w:val="footer"/>
    <w:basedOn w:val="Normal"/>
    <w:link w:val="FooterChar"/>
    <w:unhideWhenUsed/>
    <w:rsid w:val="00BF1B4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F1B43"/>
  </w:style>
  <w:style w:type="paragraph" w:styleId="Caption">
    <w:name w:val="caption"/>
    <w:basedOn w:val="Normal"/>
    <w:next w:val="Normal"/>
    <w:uiPriority w:val="35"/>
    <w:unhideWhenUsed/>
    <w:qFormat/>
    <w:rsid w:val="00BF1B43"/>
    <w:pPr>
      <w:spacing w:after="200" w:line="240" w:lineRule="auto"/>
    </w:pPr>
    <w:rPr>
      <w:i/>
      <w:iCs/>
      <w:color w:val="44546A" w:themeColor="text2"/>
      <w:sz w:val="18"/>
      <w:szCs w:val="18"/>
    </w:rPr>
  </w:style>
  <w:style w:type="character" w:styleId="Hyperlink">
    <w:name w:val="Hyperlink"/>
    <w:basedOn w:val="DefaultParagraphFont"/>
    <w:uiPriority w:val="99"/>
    <w:unhideWhenUsed/>
    <w:rsid w:val="008E6AB1"/>
    <w:rPr>
      <w:color w:val="0563C1" w:themeColor="hyperlink"/>
      <w:u w:val="single"/>
    </w:rPr>
  </w:style>
  <w:style w:type="character" w:customStyle="1" w:styleId="Heading4Char">
    <w:name w:val="Heading 4 Char"/>
    <w:basedOn w:val="DefaultParagraphFont"/>
    <w:link w:val="Heading4"/>
    <w:rsid w:val="00FE2546"/>
    <w:rPr>
      <w:rFonts w:ascii="Helvetica" w:eastAsia="Times New Roman" w:hAnsi="Helvetica" w:cs="Times New Roman"/>
      <w:b/>
      <w:bCs/>
      <w:sz w:val="20"/>
      <w:szCs w:val="24"/>
      <w:lang w:val="de-DE"/>
    </w:rPr>
  </w:style>
  <w:style w:type="table" w:styleId="TableGrid">
    <w:name w:val="Table Grid"/>
    <w:basedOn w:val="TableNormal"/>
    <w:rsid w:val="0055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50E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CA5D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F375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A7F3E"/>
    <w:rPr>
      <w:sz w:val="16"/>
      <w:szCs w:val="16"/>
    </w:rPr>
  </w:style>
  <w:style w:type="paragraph" w:styleId="CommentText">
    <w:name w:val="annotation text"/>
    <w:basedOn w:val="Normal"/>
    <w:link w:val="CommentTextChar"/>
    <w:uiPriority w:val="99"/>
    <w:semiHidden/>
    <w:unhideWhenUsed/>
    <w:rsid w:val="007A7F3E"/>
    <w:pPr>
      <w:spacing w:line="240" w:lineRule="auto"/>
    </w:pPr>
    <w:rPr>
      <w:sz w:val="20"/>
      <w:szCs w:val="20"/>
    </w:rPr>
  </w:style>
  <w:style w:type="character" w:customStyle="1" w:styleId="CommentTextChar">
    <w:name w:val="Comment Text Char"/>
    <w:basedOn w:val="DefaultParagraphFont"/>
    <w:link w:val="CommentText"/>
    <w:uiPriority w:val="99"/>
    <w:semiHidden/>
    <w:rsid w:val="007A7F3E"/>
    <w:rPr>
      <w:sz w:val="20"/>
      <w:szCs w:val="20"/>
    </w:rPr>
  </w:style>
  <w:style w:type="paragraph" w:styleId="CommentSubject">
    <w:name w:val="annotation subject"/>
    <w:basedOn w:val="CommentText"/>
    <w:next w:val="CommentText"/>
    <w:link w:val="CommentSubjectChar"/>
    <w:uiPriority w:val="99"/>
    <w:semiHidden/>
    <w:unhideWhenUsed/>
    <w:rsid w:val="007A7F3E"/>
    <w:rPr>
      <w:b/>
      <w:bCs/>
    </w:rPr>
  </w:style>
  <w:style w:type="character" w:customStyle="1" w:styleId="CommentSubjectChar">
    <w:name w:val="Comment Subject Char"/>
    <w:basedOn w:val="CommentTextChar"/>
    <w:link w:val="CommentSubject"/>
    <w:uiPriority w:val="99"/>
    <w:semiHidden/>
    <w:rsid w:val="007A7F3E"/>
    <w:rPr>
      <w:b/>
      <w:bCs/>
      <w:sz w:val="20"/>
      <w:szCs w:val="20"/>
    </w:rPr>
  </w:style>
  <w:style w:type="paragraph" w:styleId="BalloonText">
    <w:name w:val="Balloon Text"/>
    <w:basedOn w:val="Normal"/>
    <w:link w:val="BalloonTextChar"/>
    <w:uiPriority w:val="99"/>
    <w:semiHidden/>
    <w:unhideWhenUsed/>
    <w:rsid w:val="007A7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3545">
      <w:bodyDiv w:val="1"/>
      <w:marLeft w:val="0"/>
      <w:marRight w:val="0"/>
      <w:marTop w:val="0"/>
      <w:marBottom w:val="0"/>
      <w:divBdr>
        <w:top w:val="none" w:sz="0" w:space="0" w:color="auto"/>
        <w:left w:val="none" w:sz="0" w:space="0" w:color="auto"/>
        <w:bottom w:val="none" w:sz="0" w:space="0" w:color="auto"/>
        <w:right w:val="none" w:sz="0" w:space="0" w:color="auto"/>
      </w:divBdr>
    </w:div>
    <w:div w:id="87577120">
      <w:bodyDiv w:val="1"/>
      <w:marLeft w:val="0"/>
      <w:marRight w:val="0"/>
      <w:marTop w:val="0"/>
      <w:marBottom w:val="0"/>
      <w:divBdr>
        <w:top w:val="none" w:sz="0" w:space="0" w:color="auto"/>
        <w:left w:val="none" w:sz="0" w:space="0" w:color="auto"/>
        <w:bottom w:val="none" w:sz="0" w:space="0" w:color="auto"/>
        <w:right w:val="none" w:sz="0" w:space="0" w:color="auto"/>
      </w:divBdr>
    </w:div>
    <w:div w:id="1262907253">
      <w:bodyDiv w:val="1"/>
      <w:marLeft w:val="0"/>
      <w:marRight w:val="0"/>
      <w:marTop w:val="0"/>
      <w:marBottom w:val="0"/>
      <w:divBdr>
        <w:top w:val="none" w:sz="0" w:space="0" w:color="auto"/>
        <w:left w:val="none" w:sz="0" w:space="0" w:color="auto"/>
        <w:bottom w:val="none" w:sz="0" w:space="0" w:color="auto"/>
        <w:right w:val="none" w:sz="0" w:space="0" w:color="auto"/>
      </w:divBdr>
    </w:div>
    <w:div w:id="1963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nterreiter@subaru.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baru.at/Pres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DFA3517-7E68-4145-A6EC-6E14F9DD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Hinterreiter</dc:creator>
  <cp:keywords/>
  <dc:description/>
  <cp:lastModifiedBy>Matthias Hinterreiter</cp:lastModifiedBy>
  <cp:revision>2</cp:revision>
  <cp:lastPrinted>2022-11-16T08:57:00Z</cp:lastPrinted>
  <dcterms:created xsi:type="dcterms:W3CDTF">2023-09-05T06:27:00Z</dcterms:created>
  <dcterms:modified xsi:type="dcterms:W3CDTF">2023-09-05T06:27:00Z</dcterms:modified>
</cp:coreProperties>
</file>