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010B" w14:textId="77777777" w:rsidR="008E6AB1" w:rsidRPr="002677B6" w:rsidRDefault="008E6AB1" w:rsidP="00CA505E">
      <w:pPr>
        <w:rPr>
          <w:rFonts w:ascii="Arial" w:hAnsi="Arial" w:cs="Arial"/>
          <w:sz w:val="20"/>
          <w:lang w:val="de-AT"/>
        </w:rPr>
      </w:pPr>
      <w:r w:rsidRPr="002677B6">
        <w:rPr>
          <w:rFonts w:ascii="Arial" w:hAnsi="Arial" w:cs="Arial"/>
          <w:noProof/>
          <w:sz w:val="20"/>
          <w:lang w:val="de-DE" w:eastAsia="de-DE"/>
        </w:rPr>
        <w:drawing>
          <wp:anchor distT="0" distB="0" distL="114300" distR="114300" simplePos="0" relativeHeight="251660288" behindDoc="0" locked="0" layoutInCell="1" allowOverlap="1" wp14:anchorId="2B9B3F2B" wp14:editId="7DD3320E">
            <wp:simplePos x="0" y="0"/>
            <wp:positionH relativeFrom="page">
              <wp:posOffset>6202589</wp:posOffset>
            </wp:positionH>
            <wp:positionV relativeFrom="page">
              <wp:posOffset>103868</wp:posOffset>
            </wp:positionV>
            <wp:extent cx="1303606" cy="928228"/>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BLogo_C-V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606" cy="928228"/>
                    </a:xfrm>
                    <a:prstGeom prst="rect">
                      <a:avLst/>
                    </a:prstGeom>
                  </pic:spPr>
                </pic:pic>
              </a:graphicData>
            </a:graphic>
            <wp14:sizeRelH relativeFrom="margin">
              <wp14:pctWidth>0</wp14:pctWidth>
            </wp14:sizeRelH>
            <wp14:sizeRelV relativeFrom="margin">
              <wp14:pctHeight>0</wp14:pctHeight>
            </wp14:sizeRelV>
          </wp:anchor>
        </w:drawing>
      </w:r>
    </w:p>
    <w:p w14:paraId="34710599" w14:textId="77777777" w:rsidR="00F222E7" w:rsidRPr="00624606" w:rsidRDefault="00F330B3" w:rsidP="00CA505E">
      <w:pPr>
        <w:rPr>
          <w:rFonts w:ascii="Arial" w:hAnsi="Arial" w:cs="Arial"/>
          <w:color w:val="000000"/>
          <w:sz w:val="48"/>
          <w:lang w:val="de-AT"/>
          <w14:textFill>
            <w14:solidFill>
              <w14:srgbClr w14:val="000000">
                <w14:alpha w14:val="30000"/>
              </w14:srgbClr>
            </w14:solidFill>
          </w14:textFill>
        </w:rPr>
      </w:pPr>
      <w:r w:rsidRPr="00CA505E">
        <w:rPr>
          <w:rFonts w:ascii="Arial" w:hAnsi="Arial" w:cs="Arial"/>
          <w:noProof/>
          <w:sz w:val="52"/>
          <w:lang w:val="de-DE" w:eastAsia="de-DE"/>
        </w:rPr>
        <mc:AlternateContent>
          <mc:Choice Requires="wps">
            <w:drawing>
              <wp:anchor distT="0" distB="0" distL="114300" distR="114300" simplePos="0" relativeHeight="251659264" behindDoc="0" locked="0" layoutInCell="1" allowOverlap="1" wp14:anchorId="2A343055" wp14:editId="2F2F006D">
                <wp:simplePos x="0" y="0"/>
                <wp:positionH relativeFrom="column">
                  <wp:posOffset>-39370</wp:posOffset>
                </wp:positionH>
                <wp:positionV relativeFrom="paragraph">
                  <wp:posOffset>-14556</wp:posOffset>
                </wp:positionV>
                <wp:extent cx="45085" cy="474345"/>
                <wp:effectExtent l="0" t="0" r="0" b="1905"/>
                <wp:wrapNone/>
                <wp:docPr id="1" name="Rechteck 1"/>
                <wp:cNvGraphicFramePr/>
                <a:graphic xmlns:a="http://schemas.openxmlformats.org/drawingml/2006/main">
                  <a:graphicData uri="http://schemas.microsoft.com/office/word/2010/wordprocessingShape">
                    <wps:wsp>
                      <wps:cNvSpPr/>
                      <wps:spPr>
                        <a:xfrm flipH="1">
                          <a:off x="0" y="0"/>
                          <a:ext cx="45085" cy="474345"/>
                        </a:xfrm>
                        <a:prstGeom prst="rect">
                          <a:avLst/>
                        </a:prstGeom>
                        <a:solidFill>
                          <a:srgbClr val="014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A3242" id="Rechteck 1" o:spid="_x0000_s1026" style="position:absolute;margin-left:-3.1pt;margin-top:-1.15pt;width:3.55pt;height:37.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" fillcolor="#014e98" stroked="f" strokeweight="1pt"/>
            </w:pict>
          </mc:Fallback>
        </mc:AlternateContent>
      </w:r>
      <w:r w:rsidR="00CA505E" w:rsidRPr="00624606">
        <w:rPr>
          <w:rFonts w:ascii="Arial" w:hAnsi="Arial" w:cs="Arial"/>
          <w:sz w:val="52"/>
          <w:lang w:val="de-AT"/>
        </w:rPr>
        <w:t xml:space="preserve">  </w:t>
      </w:r>
      <w:r w:rsidR="00CA505E" w:rsidRPr="00624606">
        <w:rPr>
          <w:rFonts w:ascii="Arial" w:hAnsi="Arial" w:cs="Arial"/>
          <w:color w:val="000000"/>
          <w:sz w:val="52"/>
          <w:lang w:val="de-AT"/>
          <w14:textFill>
            <w14:solidFill>
              <w14:srgbClr w14:val="000000">
                <w14:alpha w14:val="30000"/>
              </w14:srgbClr>
            </w14:solidFill>
          </w14:textFill>
        </w:rPr>
        <w:t>PRESSEINFORMATION</w:t>
      </w:r>
    </w:p>
    <w:p w14:paraId="6EF08922" w14:textId="77777777" w:rsidR="00BF1B43" w:rsidRPr="00624606" w:rsidRDefault="00BF1B43" w:rsidP="00CA505E">
      <w:pPr>
        <w:rPr>
          <w:rFonts w:ascii="Arial" w:hAnsi="Arial" w:cs="Arial"/>
          <w:sz w:val="36"/>
          <w:lang w:val="de-AT"/>
        </w:rPr>
      </w:pPr>
    </w:p>
    <w:p w14:paraId="1CC9D34B" w14:textId="1CD740D8" w:rsidR="00674E28" w:rsidRPr="00874E37" w:rsidRDefault="002273CE" w:rsidP="00674E28">
      <w:pPr>
        <w:pStyle w:val="Caption"/>
        <w:spacing w:after="0" w:line="360" w:lineRule="auto"/>
        <w:rPr>
          <w:i w:val="0"/>
          <w:iCs w:val="0"/>
          <w:lang w:val="de-AT"/>
        </w:rPr>
      </w:pPr>
      <w:r>
        <w:rPr>
          <w:rFonts w:ascii="Arial" w:hAnsi="Arial" w:cs="Arial"/>
          <w:b/>
          <w:i w:val="0"/>
          <w:iCs w:val="0"/>
          <w:color w:val="000000"/>
          <w:sz w:val="32"/>
          <w:szCs w:val="22"/>
          <w:lang w:val="de-AT"/>
          <w14:textFill>
            <w14:solidFill>
              <w14:srgbClr w14:val="000000">
                <w14:alpha w14:val="30000"/>
              </w14:srgbClr>
            </w14:solidFill>
          </w14:textFill>
        </w:rPr>
        <w:t>SUBARU CROSSTREK: Neustart für den Crossover</w:t>
      </w:r>
    </w:p>
    <w:p w14:paraId="05BB9421" w14:textId="77777777" w:rsidR="002C6927" w:rsidRDefault="002C6927" w:rsidP="00674E28">
      <w:pPr>
        <w:pStyle w:val="Caption"/>
        <w:spacing w:after="0" w:line="360" w:lineRule="auto"/>
        <w:rPr>
          <w:rFonts w:ascii="Arial" w:hAnsi="Arial" w:cs="Arial"/>
          <w:b/>
          <w:noProof/>
          <w:sz w:val="22"/>
          <w:szCs w:val="22"/>
          <w:lang w:val="de-AT"/>
        </w:rPr>
      </w:pPr>
      <w:r w:rsidRPr="00212FB2">
        <w:rPr>
          <w:rFonts w:ascii="Arial" w:hAnsi="Arial" w:cs="Arial"/>
          <w:b/>
          <w:noProof/>
          <w:sz w:val="22"/>
          <w:szCs w:val="22"/>
          <w:lang w:val="de-DE" w:eastAsia="de-DE"/>
        </w:rPr>
        <w:drawing>
          <wp:inline distT="0" distB="0" distL="0" distR="0" wp14:anchorId="39301D61" wp14:editId="3F229114">
            <wp:extent cx="5914430" cy="29747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9" cstate="print">
                      <a:extLst>
                        <a:ext uri="{28A0092B-C50C-407E-A947-70E740481C1C}">
                          <a14:useLocalDpi xmlns:a14="http://schemas.microsoft.com/office/drawing/2010/main" val="0"/>
                        </a:ext>
                      </a:extLst>
                    </a:blip>
                    <a:srcRect t="5292" b="5292"/>
                    <a:stretch>
                      <a:fillRect/>
                    </a:stretch>
                  </pic:blipFill>
                  <pic:spPr bwMode="auto">
                    <a:xfrm>
                      <a:off x="0" y="0"/>
                      <a:ext cx="5914430" cy="2974780"/>
                    </a:xfrm>
                    <a:prstGeom prst="rect">
                      <a:avLst/>
                    </a:prstGeom>
                    <a:noFill/>
                    <a:ln>
                      <a:noFill/>
                    </a:ln>
                    <a:extLst>
                      <a:ext uri="{53640926-AAD7-44D8-BBD7-CCE9431645EC}">
                        <a14:shadowObscured xmlns:a14="http://schemas.microsoft.com/office/drawing/2010/main"/>
                      </a:ext>
                    </a:extLst>
                  </pic:spPr>
                </pic:pic>
              </a:graphicData>
            </a:graphic>
          </wp:inline>
        </w:drawing>
      </w:r>
    </w:p>
    <w:p w14:paraId="082E6C17" w14:textId="0952E2D8" w:rsidR="002C6927" w:rsidRDefault="00624606" w:rsidP="00BB620E">
      <w:pPr>
        <w:rPr>
          <w:rFonts w:ascii="Arial" w:hAnsi="Arial" w:cs="Arial"/>
          <w:b/>
          <w:i/>
          <w:iCs/>
          <w:color w:val="44546A" w:themeColor="text2"/>
          <w:szCs w:val="18"/>
          <w:lang w:val="de-AT"/>
        </w:rPr>
      </w:pPr>
      <w:r>
        <w:rPr>
          <w:rFonts w:ascii="Arial" w:hAnsi="Arial" w:cs="Arial"/>
          <w:b/>
          <w:i/>
          <w:iCs/>
          <w:color w:val="44546A" w:themeColor="text2"/>
          <w:szCs w:val="18"/>
          <w:lang w:val="de-AT"/>
        </w:rPr>
        <w:t xml:space="preserve">Der </w:t>
      </w:r>
      <w:r w:rsidR="002273CE">
        <w:rPr>
          <w:rFonts w:ascii="Arial" w:hAnsi="Arial" w:cs="Arial"/>
          <w:b/>
          <w:i/>
          <w:iCs/>
          <w:color w:val="44546A" w:themeColor="text2"/>
          <w:szCs w:val="18"/>
          <w:lang w:val="de-AT"/>
        </w:rPr>
        <w:t xml:space="preserve">Crosstrek: neuer Name – </w:t>
      </w:r>
      <w:r w:rsidR="00CF136A">
        <w:rPr>
          <w:rFonts w:ascii="Arial" w:hAnsi="Arial" w:cs="Arial"/>
          <w:b/>
          <w:i/>
          <w:iCs/>
          <w:color w:val="44546A" w:themeColor="text2"/>
          <w:szCs w:val="18"/>
          <w:lang w:val="de-AT"/>
        </w:rPr>
        <w:t>bewährtes Konzept</w:t>
      </w:r>
    </w:p>
    <w:p w14:paraId="77F5675F" w14:textId="77777777" w:rsidR="00792814" w:rsidRDefault="00792814" w:rsidP="00792814">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3672DA93" w14:textId="536F9867" w:rsidR="002273CE" w:rsidRDefault="002273CE"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2273CE">
        <w:rPr>
          <w:rFonts w:ascii="Arial" w:hAnsi="Arial" w:cs="Arial"/>
          <w:b/>
          <w:color w:val="000000"/>
          <w:sz w:val="24"/>
          <w:lang w:val="de-AT"/>
          <w14:textFill>
            <w14:solidFill>
              <w14:srgbClr w14:val="000000">
                <w14:alpha w14:val="30000"/>
              </w14:srgbClr>
            </w14:solidFill>
          </w14:textFill>
        </w:rPr>
        <w:t xml:space="preserve">Kompakter Allrounder mit neuem Modellnamen </w:t>
      </w:r>
    </w:p>
    <w:p w14:paraId="631376EA" w14:textId="2C469D25" w:rsidR="00E64853" w:rsidRPr="00E64853" w:rsidRDefault="002273CE"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2273CE">
        <w:rPr>
          <w:rFonts w:ascii="Arial" w:hAnsi="Arial" w:cs="Arial"/>
          <w:b/>
          <w:color w:val="000000"/>
          <w:sz w:val="24"/>
          <w:lang w:val="de-AT"/>
          <w14:textFill>
            <w14:solidFill>
              <w14:srgbClr w14:val="000000">
                <w14:alpha w14:val="30000"/>
              </w14:srgbClr>
            </w14:solidFill>
          </w14:textFill>
        </w:rPr>
        <w:t>Geschärftes Design sowie erweiterte Konnektivität und Sicherheit</w:t>
      </w:r>
    </w:p>
    <w:p w14:paraId="083AC7F8" w14:textId="77777777" w:rsidR="002273CE" w:rsidRPr="002273CE" w:rsidRDefault="002273CE" w:rsidP="002273CE">
      <w:pPr>
        <w:pStyle w:val="ListParagraph"/>
        <w:numPr>
          <w:ilvl w:val="0"/>
          <w:numId w:val="5"/>
        </w:numPr>
        <w:rPr>
          <w:rFonts w:ascii="Arial" w:hAnsi="Arial" w:cs="Arial"/>
          <w:b/>
          <w:color w:val="000000"/>
          <w:sz w:val="24"/>
          <w:lang w:val="de-AT"/>
          <w14:textFill>
            <w14:solidFill>
              <w14:srgbClr w14:val="000000">
                <w14:alpha w14:val="30000"/>
              </w14:srgbClr>
            </w14:solidFill>
          </w14:textFill>
        </w:rPr>
      </w:pPr>
      <w:r w:rsidRPr="002273CE">
        <w:rPr>
          <w:rFonts w:ascii="Arial" w:hAnsi="Arial" w:cs="Arial"/>
          <w:b/>
          <w:color w:val="000000"/>
          <w:sz w:val="24"/>
          <w:lang w:val="de-AT"/>
          <w14:textFill>
            <w14:solidFill>
              <w14:srgbClr w14:val="000000">
                <w14:alpha w14:val="30000"/>
              </w14:srgbClr>
            </w14:solidFill>
          </w14:textFill>
        </w:rPr>
        <w:t>e-BOXER-Hybrid und permanenter Allradantrieb</w:t>
      </w:r>
    </w:p>
    <w:p w14:paraId="7CC5CADE" w14:textId="6AEFAFDE" w:rsidR="00E64853" w:rsidRPr="00E64853" w:rsidRDefault="00E64853" w:rsidP="002273CE">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3C2E8CFC" w14:textId="244868C9" w:rsidR="00D0090F" w:rsidRPr="001D7293" w:rsidRDefault="00D0090F" w:rsidP="00E64853">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51A421E6" w14:textId="77777777" w:rsidR="001D7293" w:rsidRPr="001D7293" w:rsidRDefault="001D7293" w:rsidP="001D7293">
      <w:pPr>
        <w:pStyle w:val="ListParagraph"/>
        <w:spacing w:line="360" w:lineRule="auto"/>
        <w:jc w:val="both"/>
        <w:rPr>
          <w:rFonts w:ascii="Arial" w:eastAsia="MS PGothic" w:hAnsi="Arial" w:cs="Arial"/>
          <w:kern w:val="1"/>
          <w:lang w:val="de-AT" w:eastAsia="ar-SA"/>
        </w:rPr>
      </w:pPr>
    </w:p>
    <w:p w14:paraId="6D105898" w14:textId="6FF55BB1" w:rsidR="002273CE" w:rsidRDefault="002273CE" w:rsidP="002273CE">
      <w:pPr>
        <w:spacing w:line="360" w:lineRule="auto"/>
        <w:ind w:left="-567" w:right="-153"/>
        <w:jc w:val="both"/>
        <w:rPr>
          <w:rFonts w:ascii="Arial" w:hAnsi="Arial" w:cs="Arial"/>
          <w:lang w:val="de-DE"/>
        </w:rPr>
      </w:pPr>
      <w:r>
        <w:rPr>
          <w:rFonts w:ascii="Arial" w:hAnsi="Arial" w:cs="Arial"/>
          <w:b/>
          <w:bCs/>
          <w:lang w:val="de-DE"/>
        </w:rPr>
        <w:t xml:space="preserve">Salzburg, </w:t>
      </w:r>
      <w:r w:rsidR="00CA6E85">
        <w:rPr>
          <w:rFonts w:ascii="Arial" w:hAnsi="Arial" w:cs="Arial"/>
          <w:b/>
          <w:bCs/>
          <w:lang w:val="de-DE"/>
        </w:rPr>
        <w:t>Dezem</w:t>
      </w:r>
      <w:r>
        <w:rPr>
          <w:rFonts w:ascii="Arial" w:hAnsi="Arial" w:cs="Arial"/>
          <w:b/>
          <w:bCs/>
          <w:lang w:val="de-DE"/>
        </w:rPr>
        <w:t>ber</w:t>
      </w:r>
      <w:r w:rsidRPr="4AFC2F41">
        <w:rPr>
          <w:rFonts w:ascii="Arial" w:hAnsi="Arial" w:cs="Arial"/>
          <w:b/>
          <w:bCs/>
          <w:lang w:val="de-DE"/>
        </w:rPr>
        <w:t xml:space="preserve"> 2023</w:t>
      </w:r>
      <w:r w:rsidRPr="4AFC2F41">
        <w:rPr>
          <w:rFonts w:ascii="Arial" w:hAnsi="Arial" w:cs="Arial"/>
          <w:lang w:val="de-DE"/>
        </w:rPr>
        <w:t xml:space="preserve"> – </w:t>
      </w:r>
      <w:r>
        <w:rPr>
          <w:rFonts w:ascii="Arial" w:hAnsi="Arial" w:cs="Arial"/>
          <w:lang w:val="de-DE"/>
        </w:rPr>
        <w:t>Neuer Name, bewährte Tugenden: Der Subaru Crosstrek</w:t>
      </w:r>
      <w:r w:rsidRPr="4AFC2F41">
        <w:rPr>
          <w:rFonts w:ascii="Arial" w:hAnsi="Arial" w:cs="Arial"/>
          <w:lang w:val="de-DE"/>
        </w:rPr>
        <w:t xml:space="preserve"> (Verbrauch kombiniert</w:t>
      </w:r>
      <w:r w:rsidRPr="00B426D1">
        <w:rPr>
          <w:rFonts w:ascii="Arial" w:hAnsi="Arial" w:cs="Arial"/>
          <w:lang w:val="de-DE"/>
        </w:rPr>
        <w:t>: 7,7 l</w:t>
      </w:r>
      <w:r w:rsidRPr="4AFC2F41">
        <w:rPr>
          <w:rFonts w:ascii="Arial" w:hAnsi="Arial" w:cs="Arial"/>
          <w:lang w:val="de-DE"/>
        </w:rPr>
        <w:t xml:space="preserve">/100 km; CO2-Emission kombiniert: </w:t>
      </w:r>
      <w:r w:rsidRPr="00B426D1">
        <w:rPr>
          <w:rFonts w:ascii="Arial" w:hAnsi="Arial" w:cs="Arial"/>
          <w:lang w:val="de-DE"/>
        </w:rPr>
        <w:t xml:space="preserve">174 </w:t>
      </w:r>
      <w:r>
        <w:rPr>
          <w:rFonts w:ascii="Arial" w:hAnsi="Arial" w:cs="Arial"/>
          <w:lang w:val="de-DE"/>
        </w:rPr>
        <w:t>g/km; Werte wurden nach Mass</w:t>
      </w:r>
      <w:r w:rsidRPr="4AFC2F41">
        <w:rPr>
          <w:rFonts w:ascii="Arial" w:hAnsi="Arial" w:cs="Arial"/>
          <w:lang w:val="de-DE"/>
        </w:rPr>
        <w:t>gabe des WLTP-Prüfverfahrens ermittelt)</w:t>
      </w:r>
      <w:r>
        <w:rPr>
          <w:rFonts w:ascii="Arial" w:hAnsi="Arial" w:cs="Arial"/>
          <w:lang w:val="de-DE"/>
        </w:rPr>
        <w:t xml:space="preserve"> rollt Anfang 2024 nach Österreich – markentypisch mit permanentem Allradantrieb, e-Boxer und einer erweiterten Komfort- und Sicherheitsausstattung. Ob unterwegs im Stadtverkehr oder abseits befestigter Straßen, das vielseitige Crossover-SUV macht überall eine gute Figur.</w:t>
      </w:r>
    </w:p>
    <w:p w14:paraId="2723A858" w14:textId="77777777" w:rsidR="002273CE" w:rsidRDefault="002273CE" w:rsidP="002273CE">
      <w:pPr>
        <w:spacing w:line="360" w:lineRule="auto"/>
        <w:ind w:left="-567" w:right="-153"/>
        <w:jc w:val="both"/>
        <w:rPr>
          <w:rFonts w:ascii="Arial" w:hAnsi="Arial" w:cs="Arial"/>
          <w:lang w:val="de-DE"/>
        </w:rPr>
      </w:pPr>
    </w:p>
    <w:p w14:paraId="1DFE0BD1" w14:textId="2EBD212B" w:rsidR="002273CE" w:rsidRPr="00420EA5" w:rsidRDefault="002273CE" w:rsidP="002273CE">
      <w:pPr>
        <w:spacing w:line="360" w:lineRule="auto"/>
        <w:ind w:left="-567" w:right="-153"/>
        <w:jc w:val="both"/>
        <w:rPr>
          <w:rFonts w:ascii="Arial" w:hAnsi="Arial" w:cs="Arial"/>
          <w:lang w:val="de-DE"/>
        </w:rPr>
      </w:pPr>
      <w:r>
        <w:rPr>
          <w:rFonts w:ascii="Arial" w:hAnsi="Arial" w:cs="Arial"/>
          <w:lang w:val="de-DE"/>
        </w:rPr>
        <w:lastRenderedPageBreak/>
        <w:t xml:space="preserve">Als Nachfolger des beliebten </w:t>
      </w:r>
      <w:r w:rsidRPr="00420EA5">
        <w:rPr>
          <w:rStyle w:val="normaltextrun"/>
          <w:rFonts w:ascii="Arial" w:hAnsi="Arial" w:cs="Arial"/>
          <w:lang w:val="de-DE"/>
        </w:rPr>
        <w:t xml:space="preserve">Subaru XV </w:t>
      </w:r>
      <w:r>
        <w:rPr>
          <w:rStyle w:val="normaltextrun"/>
          <w:rFonts w:ascii="Arial" w:hAnsi="Arial" w:cs="Arial"/>
          <w:lang w:val="de-DE"/>
        </w:rPr>
        <w:t xml:space="preserve">tritt der Crosstrek in große Fußstapfen: Mit seiner Kombination aus sportlich-robustem Design, hoher Sicherheit und Zuverlässigkeit sowie einer gehörigen Portion Fahrspaß hat der Vorgänger seit seiner Einführung 2011 auch in Österreich das Image der japanischen Marke entscheidend mitgeprägt. Mit einem Anteil von mehr als 40 Prozent am europäischen Gesamtabsatz (Januar bis August 2023) ist der XV zudem das meistverkaufte Subaru-Modell in Europa. </w:t>
      </w:r>
    </w:p>
    <w:p w14:paraId="53E64426" w14:textId="77777777" w:rsidR="002273CE" w:rsidRDefault="002273CE" w:rsidP="002273CE">
      <w:pPr>
        <w:spacing w:line="360" w:lineRule="auto"/>
        <w:ind w:left="-567" w:right="-153"/>
        <w:jc w:val="both"/>
        <w:rPr>
          <w:rFonts w:ascii="Arial" w:hAnsi="Arial" w:cs="Arial"/>
          <w:lang w:val="de-DE"/>
        </w:rPr>
      </w:pPr>
      <w:r>
        <w:rPr>
          <w:rFonts w:ascii="Arial" w:hAnsi="Arial" w:cs="Arial"/>
          <w:lang w:val="de-DE"/>
        </w:rPr>
        <w:t>Künftig hört das kompakte Crossover-SUV weltweit auf den Namen „Crosstrek“. Ansonsten bleibt sich die sportlich-robust gezeichnete Neuauflage weitgehend treu: Der permanente symmetrische Allradantrieb und das nochmals verbesserte Allrad-Assistenzsystem X-Mode, das nun auch beim Rückwärtsfahren die Traktion verbessert, sichern Allroad-Fähigkeit. Mit einer Bodenfreiheit von 220 Millimetern</w:t>
      </w:r>
      <w:r w:rsidRPr="004A71C4">
        <w:rPr>
          <w:rFonts w:ascii="Arial" w:hAnsi="Arial" w:cs="Arial"/>
          <w:lang w:val="de-DE"/>
        </w:rPr>
        <w:t xml:space="preserve"> </w:t>
      </w:r>
      <w:r>
        <w:rPr>
          <w:rFonts w:ascii="Arial" w:hAnsi="Arial" w:cs="Arial"/>
          <w:lang w:val="de-DE"/>
        </w:rPr>
        <w:t>muss der Crosstrek weder Stock noch Stein fürchten.</w:t>
      </w:r>
    </w:p>
    <w:p w14:paraId="4D07D42C" w14:textId="77777777" w:rsidR="002273CE" w:rsidRDefault="002273CE" w:rsidP="002273CE">
      <w:pPr>
        <w:spacing w:line="360" w:lineRule="auto"/>
        <w:ind w:left="-567" w:right="-153"/>
        <w:jc w:val="both"/>
        <w:rPr>
          <w:rFonts w:ascii="Arial" w:hAnsi="Arial" w:cs="Arial"/>
          <w:lang w:val="de-DE"/>
        </w:rPr>
      </w:pPr>
      <w:r>
        <w:rPr>
          <w:rFonts w:ascii="Arial" w:hAnsi="Arial" w:cs="Arial"/>
          <w:lang w:val="de-DE"/>
        </w:rPr>
        <w:t>Die Subaru Global Platform, auf der nahezu alle neuen Modelle basieren, trägt zusätzlich zu Handling, Stabilität und Fahrkomfort bei. Neben einer um zehn Prozent höheren Torsionssteifigkeit verbessert die Fahrzeugarchitektur auch das Lenkverhalten, das Geräusch- und das Vibrationsniveau. Für Sicherheit sorgt ein umfassendes Arsenal an Assistenzsystemen, darunter zehn neue bzw. verbesserte Eyesight-Funktionen, die erstmals im Crosstrek zum Einsatz kommen.</w:t>
      </w:r>
    </w:p>
    <w:p w14:paraId="4629E91B" w14:textId="77777777" w:rsidR="002273CE" w:rsidRDefault="002273CE" w:rsidP="002273CE">
      <w:pPr>
        <w:spacing w:line="360" w:lineRule="auto"/>
        <w:ind w:left="-567" w:right="-153"/>
        <w:jc w:val="both"/>
        <w:rPr>
          <w:rStyle w:val="normaltextrun"/>
          <w:rFonts w:ascii="Arial" w:hAnsi="Arial" w:cs="Arial"/>
          <w:lang w:val="de-DE"/>
        </w:rPr>
      </w:pPr>
      <w:r w:rsidRPr="0092650A">
        <w:rPr>
          <w:rStyle w:val="normaltextrun"/>
          <w:rFonts w:ascii="Arial" w:hAnsi="Arial" w:cs="Arial"/>
          <w:lang w:val="de-DE"/>
        </w:rPr>
        <w:t>D</w:t>
      </w:r>
      <w:r>
        <w:rPr>
          <w:rStyle w:val="normaltextrun"/>
          <w:rFonts w:ascii="Arial" w:hAnsi="Arial" w:cs="Arial"/>
          <w:lang w:val="de-DE"/>
        </w:rPr>
        <w:t>en Antrieb übernimmt der bekannte e-BOXER: D</w:t>
      </w:r>
      <w:r w:rsidRPr="0092650A">
        <w:rPr>
          <w:rStyle w:val="normaltextrun"/>
          <w:rFonts w:ascii="Arial" w:hAnsi="Arial" w:cs="Arial"/>
          <w:lang w:val="de-DE"/>
        </w:rPr>
        <w:t xml:space="preserve">as </w:t>
      </w:r>
      <w:r>
        <w:rPr>
          <w:rStyle w:val="normaltextrun"/>
          <w:rFonts w:ascii="Arial" w:hAnsi="Arial" w:cs="Arial"/>
          <w:lang w:val="de-DE"/>
        </w:rPr>
        <w:t>H</w:t>
      </w:r>
      <w:r w:rsidRPr="0092650A">
        <w:rPr>
          <w:rStyle w:val="normaltextrun"/>
          <w:rFonts w:ascii="Arial" w:hAnsi="Arial" w:cs="Arial"/>
          <w:lang w:val="de-DE"/>
        </w:rPr>
        <w:t xml:space="preserve">ybrid-System kombiniert einen </w:t>
      </w:r>
      <w:r>
        <w:rPr>
          <w:rStyle w:val="normaltextrun"/>
          <w:rFonts w:ascii="Arial" w:hAnsi="Arial" w:cs="Arial"/>
          <w:lang w:val="de-DE"/>
        </w:rPr>
        <w:t>136</w:t>
      </w:r>
      <w:r w:rsidRPr="0092650A">
        <w:rPr>
          <w:rStyle w:val="normaltextrun"/>
          <w:rFonts w:ascii="Arial" w:hAnsi="Arial" w:cs="Arial"/>
          <w:lang w:val="de-DE"/>
        </w:rPr>
        <w:t xml:space="preserve"> PS starken 2,0-Liter-Benziner mit einem kleinen Elektromotor. Die elektrische Unterstützung senkt nicht nur den Kraftstoffverbrauch, sondern verbessert auch Beschleunigung und Ansprechverhalten. Wie der markentypische permanente Allradantrieb sind die Bestandteile des elektrifizierten Antriebs</w:t>
      </w:r>
      <w:r>
        <w:rPr>
          <w:rStyle w:val="normaltextrun"/>
          <w:rFonts w:ascii="Arial" w:hAnsi="Arial" w:cs="Arial"/>
          <w:lang w:val="de-DE"/>
        </w:rPr>
        <w:t>systems</w:t>
      </w:r>
      <w:r w:rsidRPr="0092650A">
        <w:rPr>
          <w:rStyle w:val="normaltextrun"/>
          <w:rFonts w:ascii="Arial" w:hAnsi="Arial" w:cs="Arial"/>
          <w:lang w:val="de-DE"/>
        </w:rPr>
        <w:t xml:space="preserve"> symmetrisch angeordnet. Diese Positionierung sorgt für einen niedrigeren Schwerpunkt, eine optimale Gewichtsverteilung zwischen Vorder- und Hinterachse und für </w:t>
      </w:r>
      <w:r>
        <w:rPr>
          <w:rStyle w:val="normaltextrun"/>
          <w:rFonts w:ascii="Arial" w:hAnsi="Arial" w:cs="Arial"/>
          <w:lang w:val="de-DE"/>
        </w:rPr>
        <w:t>höhere</w:t>
      </w:r>
      <w:r w:rsidRPr="0092650A">
        <w:rPr>
          <w:rStyle w:val="normaltextrun"/>
          <w:rFonts w:ascii="Arial" w:hAnsi="Arial" w:cs="Arial"/>
          <w:lang w:val="de-DE"/>
        </w:rPr>
        <w:t xml:space="preserve"> Fahrstabilitä</w:t>
      </w:r>
      <w:r>
        <w:rPr>
          <w:rStyle w:val="normaltextrun"/>
          <w:rFonts w:ascii="Arial" w:hAnsi="Arial" w:cs="Arial"/>
          <w:lang w:val="de-DE"/>
        </w:rPr>
        <w:t>t.</w:t>
      </w:r>
    </w:p>
    <w:p w14:paraId="4EC9CFC8" w14:textId="77777777" w:rsidR="002273CE" w:rsidRPr="00201094" w:rsidRDefault="002273CE" w:rsidP="002273CE">
      <w:pPr>
        <w:spacing w:line="360" w:lineRule="auto"/>
        <w:ind w:left="-567" w:right="-153"/>
        <w:jc w:val="both"/>
        <w:rPr>
          <w:rFonts w:ascii="Arial" w:hAnsi="Arial" w:cs="Arial"/>
          <w:lang w:val="de-DE"/>
        </w:rPr>
      </w:pPr>
      <w:r w:rsidRPr="00126E87">
        <w:rPr>
          <w:rStyle w:val="normaltextrun"/>
          <w:rFonts w:ascii="Arial" w:hAnsi="Arial" w:cs="Arial"/>
          <w:lang w:val="de-DE"/>
        </w:rPr>
        <w:t xml:space="preserve">Im Interieur treffen sportliche Akzente auf viele praktische Details, die das Reisen besonders angenehm machen. </w:t>
      </w:r>
      <w:r>
        <w:rPr>
          <w:rStyle w:val="normaltextrun"/>
          <w:rFonts w:ascii="Arial" w:hAnsi="Arial" w:cs="Arial"/>
          <w:lang w:val="de-DE"/>
        </w:rPr>
        <w:t xml:space="preserve">Neben einer </w:t>
      </w:r>
      <w:r>
        <w:rPr>
          <w:rFonts w:ascii="Arial" w:hAnsi="Arial" w:cs="Arial"/>
          <w:lang w:val="de-DE"/>
        </w:rPr>
        <w:t xml:space="preserve">verbesserten Konnektivität und großflächigen Anzeigen </w:t>
      </w:r>
      <w:r>
        <w:rPr>
          <w:rStyle w:val="normaltextrun"/>
          <w:rFonts w:ascii="Arial" w:hAnsi="Arial" w:cs="Arial"/>
          <w:lang w:val="de-DE"/>
        </w:rPr>
        <w:t>hat Subaru insbesondere an den Sitzen gefeilt: Sie erhöhen den Fahrkomfort, indem sie</w:t>
      </w:r>
      <w:r w:rsidRPr="0075117F">
        <w:rPr>
          <w:rFonts w:ascii="Arial" w:hAnsi="Arial" w:cs="Arial"/>
          <w:lang w:val="de-DE"/>
        </w:rPr>
        <w:t xml:space="preserve"> </w:t>
      </w:r>
      <w:r w:rsidRPr="006E1165">
        <w:rPr>
          <w:rFonts w:ascii="Arial" w:hAnsi="Arial" w:cs="Arial"/>
          <w:lang w:val="de-DE"/>
        </w:rPr>
        <w:t xml:space="preserve">Ermüdungserscheinungen, Rücken- und Nackenschmerzen sowie </w:t>
      </w:r>
      <w:r>
        <w:rPr>
          <w:rFonts w:ascii="Arial" w:hAnsi="Arial" w:cs="Arial"/>
          <w:lang w:val="de-DE"/>
        </w:rPr>
        <w:t>der Reisekrankheit entgegenwirken, was Insassen auf kurzen und längeren Strecken gleichermaßen zu schätzen wissen.</w:t>
      </w:r>
    </w:p>
    <w:p w14:paraId="2F3508B8" w14:textId="77777777" w:rsidR="002273CE" w:rsidRDefault="002273CE" w:rsidP="002273CE">
      <w:pPr>
        <w:spacing w:line="360" w:lineRule="auto"/>
        <w:ind w:left="-567" w:right="-153"/>
        <w:jc w:val="both"/>
        <w:rPr>
          <w:rFonts w:ascii="Arial" w:hAnsi="Arial" w:cs="Arial"/>
          <w:b/>
          <w:lang w:val="de-DE"/>
        </w:rPr>
      </w:pPr>
    </w:p>
    <w:p w14:paraId="5923D919" w14:textId="77777777" w:rsidR="002273CE" w:rsidRDefault="002273CE" w:rsidP="002273CE">
      <w:pPr>
        <w:spacing w:line="360" w:lineRule="auto"/>
        <w:ind w:left="-567" w:right="-153"/>
        <w:jc w:val="both"/>
        <w:rPr>
          <w:rFonts w:ascii="Arial" w:hAnsi="Arial" w:cs="Arial"/>
          <w:b/>
          <w:lang w:val="de-DE"/>
        </w:rPr>
      </w:pPr>
    </w:p>
    <w:p w14:paraId="44524F30" w14:textId="77777777" w:rsidR="002273CE" w:rsidRDefault="002273CE" w:rsidP="002273CE">
      <w:pPr>
        <w:spacing w:line="360" w:lineRule="auto"/>
        <w:ind w:left="-567" w:right="-153"/>
        <w:jc w:val="both"/>
        <w:rPr>
          <w:rFonts w:ascii="Arial" w:hAnsi="Arial" w:cs="Arial"/>
          <w:b/>
          <w:lang w:val="de-DE"/>
        </w:rPr>
      </w:pPr>
    </w:p>
    <w:p w14:paraId="209C4540" w14:textId="4F4C7C88" w:rsidR="002273CE" w:rsidRPr="00503CEB" w:rsidRDefault="002273CE" w:rsidP="002273CE">
      <w:pPr>
        <w:spacing w:line="360" w:lineRule="auto"/>
        <w:ind w:left="-567" w:right="-153"/>
        <w:jc w:val="both"/>
        <w:rPr>
          <w:rFonts w:ascii="Arial" w:hAnsi="Arial" w:cs="Arial"/>
          <w:b/>
          <w:lang w:val="de-DE"/>
        </w:rPr>
      </w:pPr>
      <w:r>
        <w:rPr>
          <w:rFonts w:ascii="Arial" w:hAnsi="Arial" w:cs="Arial"/>
          <w:b/>
          <w:lang w:val="de-DE"/>
        </w:rPr>
        <w:t>DESIGN</w:t>
      </w:r>
    </w:p>
    <w:p w14:paraId="261969E4" w14:textId="77777777" w:rsidR="002273CE" w:rsidRPr="00D04AB1" w:rsidRDefault="002273CE" w:rsidP="002273CE">
      <w:pPr>
        <w:spacing w:line="360" w:lineRule="auto"/>
        <w:ind w:left="-567" w:right="-153"/>
        <w:jc w:val="both"/>
        <w:rPr>
          <w:rFonts w:ascii="Arial" w:hAnsi="Arial" w:cs="Arial"/>
          <w:lang w:val="de-DE"/>
        </w:rPr>
      </w:pPr>
      <w:r>
        <w:rPr>
          <w:rFonts w:ascii="Arial" w:hAnsi="Arial" w:cs="Arial"/>
          <w:lang w:val="de-DE"/>
        </w:rPr>
        <w:lastRenderedPageBreak/>
        <w:t xml:space="preserve">Der neue Crosstrek scheut kein Abenteuer: Das Crossover-SUV kombiniert </w:t>
      </w:r>
      <w:r w:rsidRPr="00D04AB1">
        <w:rPr>
          <w:rStyle w:val="normaltextrun"/>
          <w:rFonts w:ascii="Arial" w:hAnsi="Arial" w:cs="Arial"/>
          <w:lang w:val="de-DE"/>
        </w:rPr>
        <w:t>sportlich-elegante und robuste Elemente – ganz im Sinne der Subaru-Designphilosophie „Dynamic x Solid</w:t>
      </w:r>
      <w:r>
        <w:rPr>
          <w:rStyle w:val="normaltextrun"/>
          <w:rFonts w:ascii="Arial" w:hAnsi="Arial" w:cs="Arial"/>
          <w:lang w:val="de-DE"/>
        </w:rPr>
        <w:t>“. Schärfere und dynamischere Linien setzen dabei frische Akzente.</w:t>
      </w:r>
    </w:p>
    <w:p w14:paraId="7438113F" w14:textId="77777777" w:rsidR="002273CE" w:rsidRDefault="002273CE" w:rsidP="002273CE">
      <w:pPr>
        <w:spacing w:line="360" w:lineRule="auto"/>
        <w:ind w:left="-567" w:right="-153"/>
        <w:jc w:val="both"/>
        <w:rPr>
          <w:rStyle w:val="normaltextrun"/>
          <w:rFonts w:ascii="Arial" w:hAnsi="Arial" w:cs="Arial"/>
          <w:lang w:val="de-DE"/>
        </w:rPr>
      </w:pPr>
      <w:r>
        <w:rPr>
          <w:rFonts w:ascii="Arial" w:hAnsi="Arial" w:cs="Arial"/>
          <w:lang w:val="de-DE"/>
        </w:rPr>
        <w:t xml:space="preserve">Die Front prägen schmalere </w:t>
      </w:r>
      <w:r>
        <w:rPr>
          <w:rStyle w:val="normaltextrun"/>
          <w:rFonts w:ascii="Arial" w:hAnsi="Arial" w:cs="Arial"/>
          <w:lang w:val="de-DE"/>
        </w:rPr>
        <w:t>Scheinwerfer und ein tiefer angeordneter Kühlergrill vor der hohen Motorhaube. Auch d</w:t>
      </w:r>
      <w:r w:rsidRPr="00E2219D">
        <w:rPr>
          <w:rStyle w:val="normaltextrun"/>
          <w:rFonts w:ascii="Arial" w:hAnsi="Arial" w:cs="Arial"/>
          <w:lang w:val="de-DE"/>
        </w:rPr>
        <w:t>ie muskulös ausgestellten Radkästen und die mattschwarze</w:t>
      </w:r>
      <w:r>
        <w:rPr>
          <w:rStyle w:val="normaltextrun"/>
          <w:rFonts w:ascii="Arial" w:hAnsi="Arial" w:cs="Arial"/>
          <w:lang w:val="de-DE"/>
        </w:rPr>
        <w:t>, nochmals vergrösserte Verkleidung an den Stossstangen</w:t>
      </w:r>
      <w:r w:rsidRPr="00E2219D">
        <w:rPr>
          <w:rStyle w:val="normaltextrun"/>
          <w:rFonts w:ascii="Arial" w:hAnsi="Arial" w:cs="Arial"/>
          <w:lang w:val="de-DE"/>
        </w:rPr>
        <w:t xml:space="preserve"> und Seiten unterstreichen jene Robustheit und Funktionalität, die man von einem SUV erwartet.</w:t>
      </w:r>
      <w:r>
        <w:rPr>
          <w:rStyle w:val="normaltextrun"/>
          <w:rFonts w:ascii="Arial" w:hAnsi="Arial" w:cs="Arial"/>
          <w:lang w:val="de-DE"/>
        </w:rPr>
        <w:t xml:space="preserve"> Sportlichkeit vermitteln derweil die dynamischen Linien und Formen in der Seitenansicht. </w:t>
      </w:r>
    </w:p>
    <w:p w14:paraId="17EF085E" w14:textId="77777777" w:rsidR="002273CE" w:rsidRPr="00FC4612" w:rsidRDefault="002273CE" w:rsidP="002273CE">
      <w:pPr>
        <w:spacing w:line="360" w:lineRule="auto"/>
        <w:ind w:left="-567" w:right="-153"/>
        <w:jc w:val="both"/>
        <w:rPr>
          <w:rFonts w:ascii="Arial" w:hAnsi="Arial" w:cs="Arial"/>
          <w:lang w:val="de-DE"/>
        </w:rPr>
      </w:pPr>
      <w:r>
        <w:rPr>
          <w:rFonts w:ascii="Arial" w:hAnsi="Arial" w:cs="Arial"/>
          <w:lang w:val="de-DE"/>
        </w:rPr>
        <w:t xml:space="preserve">Je nach </w:t>
      </w:r>
      <w:r w:rsidRPr="00FC4612">
        <w:rPr>
          <w:rFonts w:ascii="Arial" w:hAnsi="Arial" w:cs="Arial"/>
          <w:lang w:val="de-DE"/>
        </w:rPr>
        <w:t>Ausstattung fährt der Crosstrek auf 17- bzw. 18-Zoll-Leichtmetallfelgen vor. Kunden können aus bis zu zehn Lackierungen wählen, darunter die vier neuen Farbtöne Sun Blaze Pearl, Oasis Blue, Offshore Blue Metallic und Sa</w:t>
      </w:r>
      <w:r>
        <w:rPr>
          <w:rFonts w:ascii="Arial" w:hAnsi="Arial" w:cs="Arial"/>
          <w:lang w:val="de-DE"/>
        </w:rPr>
        <w:t>p</w:t>
      </w:r>
      <w:r w:rsidRPr="00FC4612">
        <w:rPr>
          <w:rFonts w:ascii="Arial" w:hAnsi="Arial" w:cs="Arial"/>
          <w:lang w:val="de-DE"/>
        </w:rPr>
        <w:t xml:space="preserve">phire Blue Pearl. </w:t>
      </w:r>
    </w:p>
    <w:p w14:paraId="2B0E647F" w14:textId="77777777" w:rsidR="002273CE" w:rsidRPr="00FC4612" w:rsidRDefault="002273CE" w:rsidP="002273CE">
      <w:pPr>
        <w:spacing w:line="360" w:lineRule="auto"/>
        <w:ind w:left="-567" w:right="-153"/>
        <w:jc w:val="both"/>
        <w:rPr>
          <w:rFonts w:ascii="Arial" w:hAnsi="Arial" w:cs="Arial"/>
          <w:lang w:val="de-DE"/>
        </w:rPr>
      </w:pPr>
      <w:r w:rsidRPr="00FC4612">
        <w:rPr>
          <w:rStyle w:val="normaltextrun"/>
          <w:rFonts w:ascii="Arial" w:hAnsi="Arial" w:cs="Arial"/>
          <w:lang w:val="de-DE"/>
        </w:rPr>
        <w:t xml:space="preserve">Unterschiedliche Oberflächen unterstreichen zudem die Funktionalität und den aktiven Lebensstil: </w:t>
      </w:r>
      <w:r w:rsidRPr="00FC4612">
        <w:rPr>
          <w:rFonts w:ascii="Arial" w:hAnsi="Arial" w:cs="Arial"/>
          <w:lang w:val="de-DE"/>
        </w:rPr>
        <w:t>Die genoppte, satinierte Oberfläche betont gemeinsam mit der Haifischhaut-Anmutung an den Luftauslässen die Widerstandsfähigkeit und Robustheit. Die für die Protektoren verwendete Diamantstruktur vermittelt den Eindruck hoher Kratzfestigkeit. Das Bergmotiv, das Lust auf Aktivitäten in der Natur macht, findet sich an den Seitenschwellern der hinteren Türen und an der Verkleidung der unteren Heckklappe wieder.</w:t>
      </w:r>
    </w:p>
    <w:p w14:paraId="3642E38F" w14:textId="77777777" w:rsidR="002273CE" w:rsidRDefault="002273CE" w:rsidP="002273CE">
      <w:pPr>
        <w:spacing w:line="360" w:lineRule="auto"/>
        <w:ind w:left="-567" w:right="-153"/>
        <w:jc w:val="both"/>
        <w:rPr>
          <w:rFonts w:ascii="Arial" w:hAnsi="Arial" w:cs="Arial"/>
          <w:b/>
          <w:bCs/>
          <w:lang w:val="de-DE"/>
        </w:rPr>
      </w:pPr>
    </w:p>
    <w:p w14:paraId="3F20C741" w14:textId="77777777" w:rsidR="002273CE" w:rsidRPr="00C72163" w:rsidRDefault="002273CE" w:rsidP="002273CE">
      <w:pPr>
        <w:spacing w:line="360" w:lineRule="auto"/>
        <w:ind w:left="-567" w:right="-153"/>
        <w:jc w:val="both"/>
        <w:rPr>
          <w:rFonts w:ascii="Arial" w:hAnsi="Arial" w:cs="Arial"/>
          <w:b/>
          <w:bCs/>
          <w:lang w:val="de-DE"/>
        </w:rPr>
      </w:pPr>
      <w:r w:rsidRPr="00C72163">
        <w:rPr>
          <w:rFonts w:ascii="Arial" w:hAnsi="Arial" w:cs="Arial"/>
          <w:b/>
          <w:bCs/>
          <w:lang w:val="de-DE"/>
        </w:rPr>
        <w:t xml:space="preserve">INTERIEUR </w:t>
      </w:r>
    </w:p>
    <w:p w14:paraId="6788EE70" w14:textId="77777777" w:rsidR="002273CE" w:rsidRDefault="002273CE" w:rsidP="002273CE">
      <w:pPr>
        <w:spacing w:line="360" w:lineRule="auto"/>
        <w:ind w:left="-567" w:right="-153"/>
        <w:jc w:val="both"/>
        <w:rPr>
          <w:rFonts w:ascii="Arial" w:hAnsi="Arial" w:cs="Arial"/>
          <w:lang w:val="de-DE"/>
        </w:rPr>
      </w:pPr>
      <w:r>
        <w:rPr>
          <w:rFonts w:ascii="Arial" w:hAnsi="Arial" w:cs="Arial"/>
          <w:lang w:val="de-DE"/>
        </w:rPr>
        <w:t xml:space="preserve">Im Interieur genießt nicht nur der Fahrer viel Platz und eine optimale Sitzposition. Auch die übrigen Insassen profitieren von mehr Kopf-, Bein- und Schulterfreiheit, was auch auf den komfortablen Abstand zwischen den beiden Sitzreihen zurückzuführen ist. Neue Türgriffe und vergrößerte Öffnungswinkel vereinfachen dabei den Ein- und Ausstieg im Fond. </w:t>
      </w:r>
    </w:p>
    <w:p w14:paraId="16446013" w14:textId="77777777" w:rsidR="002273CE" w:rsidRDefault="002273CE" w:rsidP="002273CE">
      <w:pPr>
        <w:spacing w:line="360" w:lineRule="auto"/>
        <w:ind w:left="-567" w:right="-153"/>
        <w:jc w:val="both"/>
        <w:rPr>
          <w:rFonts w:ascii="Arial" w:hAnsi="Arial" w:cs="Arial"/>
          <w:lang w:val="de-DE"/>
        </w:rPr>
      </w:pPr>
      <w:r>
        <w:rPr>
          <w:rFonts w:ascii="Arial" w:hAnsi="Arial" w:cs="Arial"/>
          <w:lang w:val="de-DE"/>
        </w:rPr>
        <w:t xml:space="preserve">Der geräumige Kofferraum lässt sich durch die im Verhältnis 60:40 teilbare Rückbank auf bis zu 1314 Liter Stauvolumen vergrößern. Die großzügige Heckklappe vereinfacht das Be- und Entladen. Dank der serienmäßigen Dachreling lässt sich bei zusätzlichem Transportbedarf auch eine Dachbox problemlos obenauf platzieren. </w:t>
      </w:r>
    </w:p>
    <w:p w14:paraId="54DF197F" w14:textId="77777777" w:rsidR="002273CE" w:rsidRDefault="002273CE" w:rsidP="002273CE">
      <w:pPr>
        <w:spacing w:line="360" w:lineRule="auto"/>
        <w:ind w:left="-567" w:right="-153"/>
        <w:jc w:val="both"/>
        <w:rPr>
          <w:rFonts w:ascii="Arial" w:hAnsi="Arial" w:cs="Arial"/>
          <w:lang w:val="de-DE"/>
        </w:rPr>
      </w:pPr>
    </w:p>
    <w:p w14:paraId="4530D8C0" w14:textId="77777777" w:rsidR="002273CE" w:rsidRDefault="002273CE" w:rsidP="002273CE">
      <w:pPr>
        <w:spacing w:line="360" w:lineRule="auto"/>
        <w:ind w:left="-567" w:right="-153"/>
        <w:jc w:val="both"/>
        <w:rPr>
          <w:rFonts w:ascii="Arial" w:hAnsi="Arial" w:cs="Arial"/>
          <w:b/>
          <w:bCs/>
          <w:lang w:val="de-DE"/>
        </w:rPr>
      </w:pPr>
    </w:p>
    <w:p w14:paraId="3023FF3F" w14:textId="77777777" w:rsidR="002273CE" w:rsidRDefault="002273CE" w:rsidP="002273CE">
      <w:pPr>
        <w:spacing w:line="360" w:lineRule="auto"/>
        <w:ind w:left="-567" w:right="-153"/>
        <w:jc w:val="both"/>
        <w:rPr>
          <w:rFonts w:ascii="Arial" w:hAnsi="Arial" w:cs="Arial"/>
          <w:b/>
          <w:bCs/>
          <w:lang w:val="de-DE"/>
        </w:rPr>
      </w:pPr>
    </w:p>
    <w:p w14:paraId="47387671" w14:textId="7DF80D52" w:rsidR="002273CE" w:rsidRPr="002273CE" w:rsidRDefault="002273CE" w:rsidP="002273CE">
      <w:pPr>
        <w:spacing w:line="360" w:lineRule="auto"/>
        <w:ind w:left="-567" w:right="-153"/>
        <w:jc w:val="both"/>
        <w:rPr>
          <w:rFonts w:ascii="Arial" w:hAnsi="Arial" w:cs="Arial"/>
          <w:lang w:val="de-DE"/>
        </w:rPr>
      </w:pPr>
      <w:r w:rsidRPr="515571FE">
        <w:rPr>
          <w:rFonts w:ascii="Arial" w:hAnsi="Arial" w:cs="Arial"/>
          <w:b/>
          <w:bCs/>
          <w:lang w:val="de-DE"/>
        </w:rPr>
        <w:t>KONNEKTIVITÄT UND AUSSTATTUNG</w:t>
      </w:r>
    </w:p>
    <w:p w14:paraId="70F3A0EF" w14:textId="77777777" w:rsidR="002273CE" w:rsidRDefault="002273CE" w:rsidP="002273CE">
      <w:pPr>
        <w:spacing w:line="360" w:lineRule="auto"/>
        <w:ind w:left="-567" w:right="-153"/>
        <w:jc w:val="both"/>
        <w:rPr>
          <w:rFonts w:ascii="Arial" w:hAnsi="Arial" w:cs="Arial"/>
          <w:lang w:val="de-DE"/>
        </w:rPr>
      </w:pPr>
      <w:r w:rsidRPr="001165EE">
        <w:rPr>
          <w:rFonts w:ascii="Arial" w:hAnsi="Arial" w:cs="Arial"/>
          <w:lang w:val="de-DE"/>
        </w:rPr>
        <w:lastRenderedPageBreak/>
        <w:t xml:space="preserve">Vom komfortablen Fahrersitz, der ausstattungsabhängig über eine elektrisch einstellbare Lendenwirbelstütze verfügt, blickt der Fahrer auf ein aufgeräumtes und intuitiv bedienbares Cockpit. Das neue „SUBARU Common“-Interface liefert alle wichtigen Informationen auf das Kombiinstrument hinter dem Lenkrad. </w:t>
      </w:r>
    </w:p>
    <w:p w14:paraId="3C1F0A82" w14:textId="04BA0F8F" w:rsidR="002273CE" w:rsidRDefault="002273CE" w:rsidP="002273CE">
      <w:pPr>
        <w:spacing w:line="360" w:lineRule="auto"/>
        <w:ind w:left="-567" w:right="-153"/>
        <w:jc w:val="both"/>
        <w:rPr>
          <w:rFonts w:ascii="Arial" w:hAnsi="Arial" w:cs="Arial"/>
          <w:lang w:val="de-DE"/>
        </w:rPr>
      </w:pPr>
      <w:r w:rsidRPr="001165EE">
        <w:rPr>
          <w:rFonts w:ascii="Arial" w:hAnsi="Arial" w:cs="Arial"/>
          <w:lang w:val="de-DE"/>
        </w:rPr>
        <w:t xml:space="preserve">Als zentrales Bedienelement </w:t>
      </w:r>
      <w:r>
        <w:rPr>
          <w:rFonts w:ascii="Arial" w:hAnsi="Arial" w:cs="Arial"/>
          <w:lang w:val="de-DE"/>
        </w:rPr>
        <w:t>fungiert der</w:t>
      </w:r>
      <w:r w:rsidRPr="001165EE">
        <w:rPr>
          <w:rFonts w:ascii="Arial" w:hAnsi="Arial" w:cs="Arial"/>
          <w:lang w:val="de-DE"/>
        </w:rPr>
        <w:t xml:space="preserve"> 11,6 Zoll gro</w:t>
      </w:r>
      <w:r>
        <w:rPr>
          <w:rFonts w:ascii="Arial" w:hAnsi="Arial" w:cs="Arial"/>
          <w:lang w:val="de-DE"/>
        </w:rPr>
        <w:t>ß</w:t>
      </w:r>
      <w:r w:rsidRPr="001165EE">
        <w:rPr>
          <w:rFonts w:ascii="Arial" w:hAnsi="Arial" w:cs="Arial"/>
          <w:lang w:val="de-DE"/>
        </w:rPr>
        <w:t>e Full-HD-Touchscreen des Infotainmentsystems: Neben einer drahtlosen Smartphone-Integration per Apple CarPlay</w:t>
      </w:r>
      <w:r>
        <w:rPr>
          <w:rFonts w:ascii="Arial" w:hAnsi="Arial" w:cs="Arial"/>
          <w:lang w:val="de-DE"/>
        </w:rPr>
        <w:t>*</w:t>
      </w:r>
      <w:r w:rsidRPr="00582853">
        <w:rPr>
          <w:rFonts w:ascii="Arial" w:hAnsi="Arial" w:cs="Arial"/>
          <w:vertAlign w:val="superscript"/>
          <w:lang w:val="de-DE"/>
        </w:rPr>
        <w:t>1</w:t>
      </w:r>
      <w:r w:rsidRPr="001165EE">
        <w:rPr>
          <w:rFonts w:ascii="Arial" w:hAnsi="Arial" w:cs="Arial"/>
          <w:lang w:val="de-DE"/>
        </w:rPr>
        <w:t xml:space="preserve"> bzw. Android Auto</w:t>
      </w:r>
      <w:r>
        <w:rPr>
          <w:rFonts w:ascii="Arial" w:hAnsi="Arial" w:cs="Arial"/>
          <w:lang w:val="de-DE"/>
        </w:rPr>
        <w:t>™*</w:t>
      </w:r>
      <w:r w:rsidRPr="00582853">
        <w:rPr>
          <w:rFonts w:ascii="Arial" w:hAnsi="Arial" w:cs="Arial"/>
          <w:vertAlign w:val="superscript"/>
          <w:lang w:val="de-DE"/>
        </w:rPr>
        <w:t>2</w:t>
      </w:r>
      <w:r w:rsidRPr="001165EE">
        <w:rPr>
          <w:rFonts w:ascii="Arial" w:hAnsi="Arial" w:cs="Arial"/>
          <w:lang w:val="de-DE"/>
        </w:rPr>
        <w:t xml:space="preserve"> verfügt der </w:t>
      </w:r>
      <w:r>
        <w:rPr>
          <w:rFonts w:ascii="Arial" w:hAnsi="Arial" w:cs="Arial"/>
          <w:lang w:val="de-DE"/>
        </w:rPr>
        <w:t>Crosstrek über eine verbesserte Navigation mit integrierter „what3words“*</w:t>
      </w:r>
      <w:r w:rsidRPr="003973A5">
        <w:rPr>
          <w:rFonts w:ascii="Arial" w:hAnsi="Arial" w:cs="Arial"/>
          <w:vertAlign w:val="superscript"/>
          <w:lang w:val="de-DE"/>
        </w:rPr>
        <w:t>3</w:t>
      </w:r>
      <w:r>
        <w:rPr>
          <w:rFonts w:ascii="Arial" w:hAnsi="Arial" w:cs="Arial"/>
          <w:lang w:val="de-DE"/>
        </w:rPr>
        <w:t xml:space="preserve">-Funktion. </w:t>
      </w:r>
      <w:r w:rsidRPr="00A32659">
        <w:rPr>
          <w:rFonts w:ascii="Arial" w:hAnsi="Arial" w:cs="Arial"/>
          <w:lang w:val="de-DE"/>
        </w:rPr>
        <w:t xml:space="preserve">Im Gegensatz zu herkömmlichen Navigationssystemen, bei denen der Benutzer eine Adresse angeben muss, </w:t>
      </w:r>
      <w:r>
        <w:rPr>
          <w:rFonts w:ascii="Arial" w:hAnsi="Arial" w:cs="Arial"/>
          <w:lang w:val="de-DE"/>
        </w:rPr>
        <w:t xml:space="preserve">reichen drei Wörter, um die Navigation zum </w:t>
      </w:r>
      <w:r w:rsidRPr="00A32659">
        <w:rPr>
          <w:rFonts w:ascii="Arial" w:hAnsi="Arial" w:cs="Arial"/>
          <w:lang w:val="de-DE"/>
        </w:rPr>
        <w:t xml:space="preserve">gewünschten </w:t>
      </w:r>
      <w:r>
        <w:rPr>
          <w:rFonts w:ascii="Arial" w:hAnsi="Arial" w:cs="Arial"/>
          <w:lang w:val="de-DE"/>
        </w:rPr>
        <w:t>Zielo</w:t>
      </w:r>
      <w:r w:rsidRPr="00A32659">
        <w:rPr>
          <w:rFonts w:ascii="Arial" w:hAnsi="Arial" w:cs="Arial"/>
          <w:lang w:val="de-DE"/>
        </w:rPr>
        <w:t xml:space="preserve">rt </w:t>
      </w:r>
      <w:r>
        <w:rPr>
          <w:rFonts w:ascii="Arial" w:hAnsi="Arial" w:cs="Arial"/>
          <w:lang w:val="de-DE"/>
        </w:rPr>
        <w:t xml:space="preserve">zu starten. </w:t>
      </w:r>
    </w:p>
    <w:p w14:paraId="58666AC0" w14:textId="77777777" w:rsidR="002273CE" w:rsidRPr="00993F8B" w:rsidRDefault="002273CE" w:rsidP="002273CE">
      <w:pPr>
        <w:spacing w:line="360" w:lineRule="auto"/>
        <w:ind w:left="-567" w:right="-153"/>
        <w:jc w:val="both"/>
        <w:rPr>
          <w:rFonts w:ascii="Arial" w:hAnsi="Arial" w:cs="Arial"/>
          <w:lang w:val="de-DE"/>
        </w:rPr>
      </w:pPr>
      <w:r>
        <w:rPr>
          <w:rFonts w:ascii="Arial" w:hAnsi="Arial" w:cs="Arial"/>
          <w:lang w:val="de-DE"/>
        </w:rPr>
        <w:t>Der Bildschirm</w:t>
      </w:r>
      <w:r w:rsidRPr="00476BE0">
        <w:rPr>
          <w:rFonts w:ascii="Arial" w:hAnsi="Arial" w:cs="Arial"/>
          <w:lang w:val="de-DE"/>
        </w:rPr>
        <w:t xml:space="preserve"> lässt sich zudem via PIN-Code sperren, um einen unberechtigten Zu</w:t>
      </w:r>
      <w:r>
        <w:rPr>
          <w:rFonts w:ascii="Arial" w:hAnsi="Arial" w:cs="Arial"/>
          <w:lang w:val="de-DE"/>
        </w:rPr>
        <w:t>griff Dritter zu verhindern.</w:t>
      </w:r>
    </w:p>
    <w:p w14:paraId="1CF5F880" w14:textId="77777777" w:rsidR="002273CE" w:rsidRDefault="002273CE" w:rsidP="002273CE">
      <w:pPr>
        <w:spacing w:line="360" w:lineRule="auto"/>
        <w:ind w:left="-567" w:right="-153"/>
        <w:jc w:val="both"/>
        <w:rPr>
          <w:rFonts w:ascii="Arial" w:hAnsi="Arial" w:cs="Arial"/>
          <w:lang w:val="de-DE"/>
        </w:rPr>
      </w:pPr>
      <w:r w:rsidRPr="00993F8B">
        <w:rPr>
          <w:rFonts w:ascii="Arial" w:hAnsi="Arial" w:cs="Arial"/>
          <w:lang w:val="de-DE"/>
        </w:rPr>
        <w:t xml:space="preserve">Mehrere, </w:t>
      </w:r>
      <w:r>
        <w:rPr>
          <w:rFonts w:ascii="Arial" w:hAnsi="Arial" w:cs="Arial"/>
          <w:lang w:val="de-DE"/>
        </w:rPr>
        <w:t>auch im Fond zugängliche</w:t>
      </w:r>
      <w:r w:rsidRPr="00993F8B">
        <w:rPr>
          <w:rFonts w:ascii="Arial" w:hAnsi="Arial" w:cs="Arial"/>
          <w:lang w:val="de-DE"/>
        </w:rPr>
        <w:t xml:space="preserve"> </w:t>
      </w:r>
      <w:r>
        <w:rPr>
          <w:rFonts w:ascii="Arial" w:hAnsi="Arial" w:cs="Arial"/>
          <w:lang w:val="de-DE"/>
        </w:rPr>
        <w:t>USB-</w:t>
      </w:r>
      <w:r w:rsidRPr="00993F8B">
        <w:rPr>
          <w:rFonts w:ascii="Arial" w:hAnsi="Arial" w:cs="Arial"/>
          <w:lang w:val="de-DE"/>
        </w:rPr>
        <w:t>Anschlüsse</w:t>
      </w:r>
      <w:r>
        <w:rPr>
          <w:rFonts w:ascii="Arial" w:hAnsi="Arial" w:cs="Arial"/>
          <w:lang w:val="de-DE"/>
        </w:rPr>
        <w:t xml:space="preserve"> (Typ A und C)</w:t>
      </w:r>
      <w:r w:rsidRPr="00993F8B">
        <w:rPr>
          <w:rFonts w:ascii="Arial" w:hAnsi="Arial" w:cs="Arial"/>
          <w:lang w:val="de-DE"/>
        </w:rPr>
        <w:t>, die dank einer wei</w:t>
      </w:r>
      <w:r>
        <w:rPr>
          <w:rFonts w:ascii="Arial" w:hAnsi="Arial" w:cs="Arial"/>
          <w:lang w:val="de-DE"/>
        </w:rPr>
        <w:t>ß</w:t>
      </w:r>
      <w:r w:rsidRPr="00993F8B">
        <w:rPr>
          <w:rFonts w:ascii="Arial" w:hAnsi="Arial" w:cs="Arial"/>
          <w:lang w:val="de-DE"/>
        </w:rPr>
        <w:t xml:space="preserve">en LED-Einfassung auch bei Nacht </w:t>
      </w:r>
      <w:r>
        <w:rPr>
          <w:rFonts w:ascii="Arial" w:hAnsi="Arial" w:cs="Arial"/>
          <w:lang w:val="de-DE"/>
        </w:rPr>
        <w:t>sofort erkennbar</w:t>
      </w:r>
      <w:r w:rsidRPr="00993F8B">
        <w:rPr>
          <w:rFonts w:ascii="Arial" w:hAnsi="Arial" w:cs="Arial"/>
          <w:lang w:val="de-DE"/>
        </w:rPr>
        <w:t xml:space="preserve"> sind, versorgen mobile Endgeräte während der Fahrt mit Strom</w:t>
      </w:r>
      <w:r>
        <w:rPr>
          <w:rFonts w:ascii="Arial" w:hAnsi="Arial" w:cs="Arial"/>
          <w:lang w:val="de-DE"/>
        </w:rPr>
        <w:t>. Viel Liebe zum Detail beweist Subaru auch mit weiteren praktischen Lösungen: Die neu gestalteten Getränkehalter, der vergrößerte Heckscheibenwischer und eine zusätzliche Sprühdüse für die Frontscheibenwaschanlage erhöhen den Komfort. Lenkrad- und Sitz</w:t>
      </w:r>
      <w:r w:rsidRPr="00A32659">
        <w:rPr>
          <w:rFonts w:ascii="Arial" w:hAnsi="Arial" w:cs="Arial"/>
          <w:lang w:val="de-DE"/>
        </w:rPr>
        <w:t xml:space="preserve">heizungen </w:t>
      </w:r>
      <w:r>
        <w:rPr>
          <w:rFonts w:ascii="Arial" w:hAnsi="Arial" w:cs="Arial"/>
          <w:lang w:val="de-DE"/>
        </w:rPr>
        <w:t>schaffen Wohlfühlatmosphäre an kalten Tagen.</w:t>
      </w:r>
    </w:p>
    <w:p w14:paraId="131087B2" w14:textId="77777777" w:rsidR="002273CE" w:rsidRDefault="002273CE" w:rsidP="002273CE">
      <w:pPr>
        <w:spacing w:line="360" w:lineRule="auto"/>
        <w:ind w:left="-567" w:right="-153"/>
        <w:jc w:val="both"/>
        <w:rPr>
          <w:rFonts w:ascii="Arial" w:hAnsi="Arial" w:cs="Arial"/>
          <w:lang w:val="de-DE"/>
        </w:rPr>
      </w:pPr>
    </w:p>
    <w:p w14:paraId="6760CC97" w14:textId="234B1926" w:rsidR="002273CE" w:rsidRPr="0047042A" w:rsidRDefault="002273CE" w:rsidP="002273CE">
      <w:pPr>
        <w:spacing w:line="360" w:lineRule="auto"/>
        <w:ind w:left="-567" w:right="-153"/>
        <w:jc w:val="both"/>
        <w:rPr>
          <w:rFonts w:ascii="Arial" w:hAnsi="Arial" w:cs="Arial"/>
          <w:b/>
          <w:bCs/>
          <w:lang w:val="de-DE"/>
        </w:rPr>
      </w:pPr>
      <w:r w:rsidRPr="0047042A">
        <w:rPr>
          <w:rFonts w:ascii="Arial" w:hAnsi="Arial" w:cs="Arial"/>
          <w:b/>
          <w:bCs/>
          <w:lang w:val="de-DE"/>
        </w:rPr>
        <w:t>MOTOR UND ANTRIEB</w:t>
      </w:r>
    </w:p>
    <w:p w14:paraId="0795B9D7" w14:textId="77777777" w:rsidR="002273CE" w:rsidRDefault="002273CE" w:rsidP="002273CE">
      <w:pPr>
        <w:spacing w:line="360" w:lineRule="auto"/>
        <w:ind w:left="-567" w:right="-153"/>
        <w:jc w:val="both"/>
        <w:rPr>
          <w:rFonts w:ascii="Arial" w:hAnsi="Arial" w:cs="Arial"/>
          <w:lang w:val="de-DE"/>
        </w:rPr>
      </w:pPr>
      <w:r>
        <w:rPr>
          <w:rFonts w:ascii="Arial" w:hAnsi="Arial" w:cs="Arial"/>
          <w:lang w:val="de-DE"/>
        </w:rPr>
        <w:t xml:space="preserve">Unter der Motorhaube des Crosstrek arbeitet der e-BOXER: Dem optimierten 2,0-Liter-Boxerbenziner, der </w:t>
      </w:r>
      <w:r w:rsidRPr="00B426D1">
        <w:rPr>
          <w:rFonts w:ascii="Arial" w:hAnsi="Arial" w:cs="Arial"/>
          <w:lang w:val="de-DE"/>
        </w:rPr>
        <w:t>136 PS entwickelt</w:t>
      </w:r>
      <w:r>
        <w:rPr>
          <w:rFonts w:ascii="Arial" w:hAnsi="Arial" w:cs="Arial"/>
          <w:lang w:val="de-DE"/>
        </w:rPr>
        <w:t>, wird ein kleiner Elektromotor zur Seite gestellt. Das Hybrid-System verbessert vom Start weg Beschleunigung, Ansprechverhalten und Drehmoment bei weniger Kraftstoffverbrauch und CO</w:t>
      </w:r>
      <w:r w:rsidRPr="002669E8">
        <w:rPr>
          <w:rFonts w:ascii="Arial" w:hAnsi="Arial" w:cs="Arial"/>
          <w:vertAlign w:val="subscript"/>
          <w:lang w:val="de-DE"/>
        </w:rPr>
        <w:t>2</w:t>
      </w:r>
      <w:r>
        <w:rPr>
          <w:rFonts w:ascii="Arial" w:hAnsi="Arial" w:cs="Arial"/>
          <w:lang w:val="de-DE"/>
        </w:rPr>
        <w:t>-Emissionen. In Kombination mit dem permanenten symmetrischen Allradantrieb ist Fahrspaß garantiert.</w:t>
      </w:r>
    </w:p>
    <w:p w14:paraId="09415518" w14:textId="77777777" w:rsidR="002273CE" w:rsidRDefault="002273CE" w:rsidP="002273CE">
      <w:pPr>
        <w:spacing w:after="0" w:line="360" w:lineRule="auto"/>
        <w:ind w:left="-567" w:right="-153"/>
        <w:jc w:val="both"/>
        <w:rPr>
          <w:rFonts w:ascii="Arial" w:hAnsi="Arial" w:cs="Arial"/>
          <w:sz w:val="16"/>
          <w:szCs w:val="16"/>
          <w:lang w:val="de-DE"/>
        </w:rPr>
      </w:pPr>
      <w:r>
        <w:rPr>
          <w:rFonts w:ascii="Arial" w:hAnsi="Arial" w:cs="Arial"/>
          <w:lang w:val="de-DE"/>
        </w:rPr>
        <w:t>Für den Einsatz im neuen Crossover-SUV wurde der Ottomotor gezielt verbessert: Der modifizierte Zylinderblock ermöglicht eine bessere Kühlung, eine höhere Zuverlässigkeit und mehr Dynamik. Auch die Luftführung</w:t>
      </w:r>
      <w:r w:rsidRPr="0047042A">
        <w:rPr>
          <w:rFonts w:ascii="Arial" w:hAnsi="Arial" w:cs="Arial"/>
          <w:lang w:val="de-DE"/>
        </w:rPr>
        <w:t xml:space="preserve"> oben am Kühler </w:t>
      </w:r>
      <w:r>
        <w:rPr>
          <w:rFonts w:ascii="Arial" w:hAnsi="Arial" w:cs="Arial"/>
          <w:lang w:val="de-DE"/>
        </w:rPr>
        <w:t xml:space="preserve">wurde zugunsten der Aerodynamik und Kraftstoffeffizienz optimiert. </w:t>
      </w:r>
      <w:r>
        <w:rPr>
          <w:rFonts w:ascii="Arial" w:hAnsi="Arial" w:cs="Arial"/>
          <w:lang w:val="de-DE"/>
        </w:rPr>
        <w:br/>
      </w:r>
    </w:p>
    <w:p w14:paraId="516C82D0" w14:textId="052C22D7" w:rsidR="002273CE" w:rsidRDefault="002273CE" w:rsidP="002273CE">
      <w:pPr>
        <w:spacing w:after="0" w:line="360" w:lineRule="auto"/>
        <w:ind w:left="-567" w:right="-153"/>
        <w:jc w:val="both"/>
        <w:rPr>
          <w:rFonts w:ascii="Arial" w:hAnsi="Arial" w:cs="Arial"/>
          <w:lang w:val="de-DE"/>
        </w:rPr>
      </w:pPr>
      <w:r w:rsidRPr="003E5704">
        <w:rPr>
          <w:rFonts w:ascii="Arial" w:hAnsi="Arial" w:cs="Arial"/>
          <w:sz w:val="16"/>
          <w:szCs w:val="16"/>
          <w:lang w:val="de-DE"/>
        </w:rPr>
        <w:t>*</w:t>
      </w:r>
      <w:r w:rsidRPr="003E5704">
        <w:rPr>
          <w:rFonts w:ascii="Arial" w:hAnsi="Arial" w:cs="Arial"/>
          <w:sz w:val="16"/>
          <w:szCs w:val="16"/>
          <w:vertAlign w:val="superscript"/>
          <w:lang w:val="de-DE"/>
        </w:rPr>
        <w:t>1</w:t>
      </w:r>
      <w:r w:rsidRPr="003E5704">
        <w:rPr>
          <w:rFonts w:ascii="MS Gothic" w:eastAsia="MS Gothic" w:hAnsi="MS Gothic" w:cs="MS Gothic" w:hint="eastAsia"/>
          <w:sz w:val="16"/>
          <w:szCs w:val="16"/>
          <w:lang w:val="de-DE"/>
        </w:rPr>
        <w:t>：</w:t>
      </w:r>
      <w:r w:rsidRPr="003E5704">
        <w:rPr>
          <w:rFonts w:ascii="Arial" w:hAnsi="Arial" w:cs="Arial"/>
          <w:sz w:val="16"/>
          <w:szCs w:val="16"/>
          <w:lang w:val="de-DE"/>
        </w:rPr>
        <w:t>Apple CarPlay ist eine eingetragene Marke von Apple Inc. in den USA.</w:t>
      </w:r>
    </w:p>
    <w:p w14:paraId="62B3D4EC" w14:textId="44216D57" w:rsidR="002273CE" w:rsidRPr="002273CE" w:rsidRDefault="002273CE" w:rsidP="002273CE">
      <w:pPr>
        <w:spacing w:after="0" w:line="360" w:lineRule="auto"/>
        <w:ind w:left="-567" w:right="-153"/>
        <w:jc w:val="both"/>
        <w:rPr>
          <w:rFonts w:ascii="Arial" w:hAnsi="Arial" w:cs="Arial"/>
          <w:lang w:val="de-DE"/>
        </w:rPr>
      </w:pPr>
      <w:r w:rsidRPr="003E5704">
        <w:rPr>
          <w:rFonts w:ascii="Arial" w:hAnsi="Arial" w:cs="Arial"/>
          <w:sz w:val="16"/>
          <w:szCs w:val="16"/>
          <w:lang w:val="de-DE"/>
        </w:rPr>
        <w:t>*</w:t>
      </w:r>
      <w:r w:rsidRPr="003E5704">
        <w:rPr>
          <w:rFonts w:ascii="Arial" w:hAnsi="Arial" w:cs="Arial"/>
          <w:sz w:val="16"/>
          <w:szCs w:val="16"/>
          <w:vertAlign w:val="superscript"/>
          <w:lang w:val="de-DE"/>
        </w:rPr>
        <w:t>2</w:t>
      </w:r>
      <w:r w:rsidRPr="003E5704">
        <w:rPr>
          <w:rFonts w:ascii="Arial" w:hAnsi="Arial" w:cs="Arial"/>
          <w:sz w:val="16"/>
          <w:szCs w:val="16"/>
          <w:lang w:val="de-DE"/>
        </w:rPr>
        <w:t>: Android Auto ist eine eingetragene Marke von Google Inc. in den USA.</w:t>
      </w:r>
    </w:p>
    <w:p w14:paraId="27FC568D" w14:textId="77777777" w:rsidR="002273CE" w:rsidRPr="003E5704" w:rsidRDefault="002273CE" w:rsidP="002273CE">
      <w:pPr>
        <w:spacing w:after="0" w:line="360" w:lineRule="auto"/>
        <w:ind w:left="-567" w:right="-153"/>
        <w:rPr>
          <w:rFonts w:ascii="Arial" w:hAnsi="Arial" w:cs="Arial"/>
          <w:sz w:val="16"/>
          <w:szCs w:val="16"/>
          <w:lang w:val="de-DE"/>
        </w:rPr>
      </w:pPr>
      <w:r w:rsidRPr="003E5704">
        <w:rPr>
          <w:rFonts w:ascii="Arial" w:hAnsi="Arial" w:cs="Arial"/>
          <w:sz w:val="16"/>
          <w:szCs w:val="16"/>
          <w:lang w:val="de-DE"/>
        </w:rPr>
        <w:t>*</w:t>
      </w:r>
      <w:r w:rsidRPr="003E5704">
        <w:rPr>
          <w:rFonts w:ascii="Arial" w:hAnsi="Arial" w:cs="Arial"/>
          <w:sz w:val="16"/>
          <w:szCs w:val="16"/>
          <w:vertAlign w:val="superscript"/>
          <w:lang w:val="de-DE"/>
        </w:rPr>
        <w:t>3</w:t>
      </w:r>
      <w:r w:rsidRPr="003E5704">
        <w:rPr>
          <w:rFonts w:ascii="MS Gothic" w:eastAsia="MS Gothic" w:hAnsi="MS Gothic" w:cs="MS Gothic" w:hint="eastAsia"/>
          <w:sz w:val="16"/>
          <w:szCs w:val="16"/>
          <w:lang w:val="de-DE"/>
        </w:rPr>
        <w:t>：</w:t>
      </w:r>
      <w:r w:rsidRPr="003E5704">
        <w:rPr>
          <w:rFonts w:ascii="Arial" w:hAnsi="Arial" w:cs="Arial"/>
          <w:sz w:val="16"/>
          <w:szCs w:val="16"/>
          <w:lang w:val="de-DE"/>
        </w:rPr>
        <w:t>what3words ist ein Standortinformationsdienst von what3words Limited.</w:t>
      </w:r>
    </w:p>
    <w:p w14:paraId="05008415" w14:textId="77777777" w:rsidR="002273CE" w:rsidRDefault="002273CE" w:rsidP="002273CE">
      <w:pPr>
        <w:spacing w:line="360" w:lineRule="auto"/>
        <w:ind w:left="-567" w:right="-153"/>
        <w:jc w:val="both"/>
        <w:rPr>
          <w:rFonts w:ascii="Arial" w:hAnsi="Arial" w:cs="Arial"/>
          <w:lang w:val="de-DE"/>
        </w:rPr>
      </w:pPr>
      <w:r w:rsidRPr="7D572062">
        <w:rPr>
          <w:rFonts w:ascii="Arial" w:hAnsi="Arial" w:cs="Arial"/>
          <w:lang w:val="de-DE"/>
        </w:rPr>
        <w:t xml:space="preserve">Die Kraftverteilung zwischen Verbrennungs- und Elektromotor erfolgt in Abhängigkeit von der jeweiligen Fahrsituation automatisch: Das Zusammenspiel beider Aggregate senkt den Verbrauch im städtischen </w:t>
      </w:r>
      <w:r w:rsidRPr="7D572062">
        <w:rPr>
          <w:rFonts w:ascii="Arial" w:hAnsi="Arial" w:cs="Arial"/>
          <w:lang w:val="de-DE"/>
        </w:rPr>
        <w:lastRenderedPageBreak/>
        <w:t>Stop-and-Go-Verkehr beispielsweise auf 7,7 Liter je 100 Kilometer, was CO</w:t>
      </w:r>
      <w:r w:rsidRPr="002669E8">
        <w:rPr>
          <w:rFonts w:ascii="Arial" w:hAnsi="Arial" w:cs="Arial"/>
          <w:vertAlign w:val="subscript"/>
          <w:lang w:val="de-DE"/>
        </w:rPr>
        <w:t>2</w:t>
      </w:r>
      <w:r w:rsidRPr="7D572062">
        <w:rPr>
          <w:rFonts w:ascii="Arial" w:hAnsi="Arial" w:cs="Arial"/>
          <w:lang w:val="de-DE"/>
        </w:rPr>
        <w:t>-Emissionen von 174 g/km entspricht. Je nach Modus ist der Crosstrek aber auch ausschlie</w:t>
      </w:r>
      <w:r>
        <w:rPr>
          <w:rFonts w:ascii="Arial" w:hAnsi="Arial" w:cs="Arial"/>
          <w:lang w:val="de-DE"/>
        </w:rPr>
        <w:t>ß</w:t>
      </w:r>
      <w:r w:rsidRPr="7D572062">
        <w:rPr>
          <w:rFonts w:ascii="Arial" w:hAnsi="Arial" w:cs="Arial"/>
          <w:lang w:val="de-DE"/>
        </w:rPr>
        <w:t xml:space="preserve">lich mit Verbrenner bzw. kurzzeitig rein elektrisch unterwegs. </w:t>
      </w:r>
      <w:r w:rsidRPr="7D572062">
        <w:rPr>
          <w:rStyle w:val="normaltextrun"/>
          <w:rFonts w:ascii="Arial" w:hAnsi="Arial" w:cs="Arial"/>
          <w:lang w:val="de-DE"/>
        </w:rPr>
        <w:t>Die Kraf</w:t>
      </w:r>
      <w:r>
        <w:rPr>
          <w:rStyle w:val="normaltextrun"/>
          <w:rFonts w:ascii="Arial" w:hAnsi="Arial" w:cs="Arial"/>
          <w:lang w:val="de-DE"/>
        </w:rPr>
        <w:t>tübertragung übernimmt serienmäß</w:t>
      </w:r>
      <w:r w:rsidRPr="7D572062">
        <w:rPr>
          <w:rStyle w:val="normaltextrun"/>
          <w:rFonts w:ascii="Arial" w:hAnsi="Arial" w:cs="Arial"/>
          <w:lang w:val="de-DE"/>
        </w:rPr>
        <w:t xml:space="preserve">ig das stufenlose Lineartronic-Automatikgetriebe. Über den SI-Drive lässt sich die Motorcharakteristik zudem an die persönlichen Vorlieben anpassen: Kunden können zwischen den beiden Modi „I“ (Intelligent) und „S“ (Sport) wählen.  </w:t>
      </w:r>
    </w:p>
    <w:p w14:paraId="135D6812" w14:textId="77777777" w:rsidR="002273CE" w:rsidRPr="00095E8D" w:rsidRDefault="002273CE" w:rsidP="002273CE">
      <w:pPr>
        <w:spacing w:line="360" w:lineRule="auto"/>
        <w:ind w:left="-567" w:right="-153"/>
        <w:jc w:val="both"/>
        <w:rPr>
          <w:rStyle w:val="normaltextrun"/>
          <w:rFonts w:ascii="Arial" w:hAnsi="Arial" w:cs="Arial"/>
          <w:lang w:val="de-DE"/>
        </w:rPr>
      </w:pPr>
      <w:r w:rsidRPr="00095E8D">
        <w:rPr>
          <w:rStyle w:val="normaltextrun"/>
          <w:rFonts w:ascii="Arial" w:hAnsi="Arial" w:cs="Arial"/>
          <w:lang w:val="de-DE"/>
        </w:rPr>
        <w:t xml:space="preserve">Wie </w:t>
      </w:r>
      <w:r>
        <w:rPr>
          <w:rStyle w:val="normaltextrun"/>
          <w:rFonts w:ascii="Arial" w:hAnsi="Arial" w:cs="Arial"/>
          <w:lang w:val="de-DE"/>
        </w:rPr>
        <w:t>allen in Österreich aktuell angebotenen</w:t>
      </w:r>
      <w:r w:rsidRPr="00095E8D">
        <w:rPr>
          <w:rStyle w:val="normaltextrun"/>
          <w:rFonts w:ascii="Arial" w:hAnsi="Arial" w:cs="Arial"/>
          <w:lang w:val="de-DE"/>
        </w:rPr>
        <w:t xml:space="preserve"> Subaru-Modellen verfügt </w:t>
      </w:r>
      <w:r>
        <w:rPr>
          <w:rStyle w:val="normaltextrun"/>
          <w:rFonts w:ascii="Arial" w:hAnsi="Arial" w:cs="Arial"/>
          <w:lang w:val="de-DE"/>
        </w:rPr>
        <w:t xml:space="preserve">auch </w:t>
      </w:r>
      <w:r w:rsidRPr="00095E8D">
        <w:rPr>
          <w:rStyle w:val="normaltextrun"/>
          <w:rFonts w:ascii="Arial" w:hAnsi="Arial" w:cs="Arial"/>
          <w:lang w:val="de-DE"/>
        </w:rPr>
        <w:t xml:space="preserve">der </w:t>
      </w:r>
      <w:r>
        <w:rPr>
          <w:rStyle w:val="normaltextrun"/>
          <w:rFonts w:ascii="Arial" w:hAnsi="Arial" w:cs="Arial"/>
          <w:lang w:val="de-DE"/>
        </w:rPr>
        <w:t>Crosstrek serienmäß</w:t>
      </w:r>
      <w:r w:rsidRPr="00095E8D">
        <w:rPr>
          <w:rStyle w:val="normaltextrun"/>
          <w:rFonts w:ascii="Arial" w:hAnsi="Arial" w:cs="Arial"/>
          <w:lang w:val="de-DE"/>
        </w:rPr>
        <w:t xml:space="preserve">ig über den permanenten Allradantrieb Symmetrical AWD. Symmetrisch bedeutet, dass </w:t>
      </w:r>
      <w:r>
        <w:rPr>
          <w:rStyle w:val="normaltextrun"/>
          <w:rFonts w:ascii="Arial" w:hAnsi="Arial" w:cs="Arial"/>
          <w:lang w:val="de-DE"/>
        </w:rPr>
        <w:t xml:space="preserve">sich </w:t>
      </w:r>
      <w:r w:rsidRPr="00095E8D">
        <w:rPr>
          <w:rStyle w:val="normaltextrun"/>
          <w:rFonts w:ascii="Arial" w:hAnsi="Arial" w:cs="Arial"/>
          <w:lang w:val="de-DE"/>
        </w:rPr>
        <w:t>vom längs eingebauten Boxermotor bis zum Hinterachsdifferenzial</w:t>
      </w:r>
      <w:r>
        <w:rPr>
          <w:rStyle w:val="normaltextrun"/>
          <w:rFonts w:ascii="Arial" w:hAnsi="Arial" w:cs="Arial"/>
          <w:lang w:val="de-DE"/>
        </w:rPr>
        <w:t xml:space="preserve"> </w:t>
      </w:r>
      <w:r w:rsidRPr="00095E8D">
        <w:rPr>
          <w:rStyle w:val="normaltextrun"/>
          <w:rFonts w:ascii="Arial" w:hAnsi="Arial" w:cs="Arial"/>
          <w:lang w:val="de-DE"/>
        </w:rPr>
        <w:t xml:space="preserve">der gesamte Antriebsstrang und damit auch der Schwerpunkt entlang der Fahrzeugmittelachse </w:t>
      </w:r>
      <w:r>
        <w:rPr>
          <w:rStyle w:val="normaltextrun"/>
          <w:rFonts w:ascii="Arial" w:hAnsi="Arial" w:cs="Arial"/>
          <w:lang w:val="de-DE"/>
        </w:rPr>
        <w:t>befinden – genau wie die elektrifizierten Antriebsteile</w:t>
      </w:r>
      <w:r w:rsidRPr="00095E8D">
        <w:rPr>
          <w:rStyle w:val="normaltextrun"/>
          <w:rFonts w:ascii="Arial" w:hAnsi="Arial" w:cs="Arial"/>
          <w:lang w:val="de-DE"/>
        </w:rPr>
        <w:t>.</w:t>
      </w:r>
      <w:r>
        <w:rPr>
          <w:rStyle w:val="normaltextrun"/>
          <w:rFonts w:ascii="Arial" w:hAnsi="Arial" w:cs="Arial"/>
          <w:lang w:val="de-DE"/>
        </w:rPr>
        <w:t xml:space="preserve"> </w:t>
      </w:r>
    </w:p>
    <w:p w14:paraId="55CE8EA9" w14:textId="77777777" w:rsidR="002273CE" w:rsidRDefault="002273CE" w:rsidP="002273CE">
      <w:pPr>
        <w:spacing w:line="360" w:lineRule="auto"/>
        <w:ind w:left="-567" w:right="-153"/>
        <w:jc w:val="both"/>
        <w:rPr>
          <w:rStyle w:val="normaltextrun"/>
          <w:rFonts w:ascii="Arial" w:hAnsi="Arial" w:cs="Arial"/>
          <w:lang w:val="de-DE"/>
        </w:rPr>
      </w:pPr>
      <w:r>
        <w:rPr>
          <w:rFonts w:ascii="Arial" w:hAnsi="Arial" w:cs="Arial"/>
          <w:lang w:val="de-DE"/>
        </w:rPr>
        <w:t xml:space="preserve">Die </w:t>
      </w:r>
      <w:r w:rsidRPr="00B042C0">
        <w:rPr>
          <w:rFonts w:ascii="Arial" w:hAnsi="Arial" w:cs="Arial"/>
          <w:lang w:val="de-DE"/>
        </w:rPr>
        <w:t xml:space="preserve">Kombination mit dem Active Torque Vectoring sorgt für eine optimierte Drehmomentverteilung zwischen Vorder- und Hinterrädern. Höhere Fahrleistungen, ein komfortables und reaktionsschnelles Ansprechverhalten </w:t>
      </w:r>
      <w:r w:rsidRPr="00BD1CED">
        <w:rPr>
          <w:rStyle w:val="normaltextrun"/>
          <w:rFonts w:ascii="Arial" w:hAnsi="Arial" w:cs="Arial"/>
          <w:lang w:val="de-DE"/>
        </w:rPr>
        <w:t xml:space="preserve">und ein </w:t>
      </w:r>
      <w:r w:rsidRPr="00B042C0">
        <w:rPr>
          <w:rStyle w:val="normaltextrun"/>
          <w:rFonts w:ascii="Arial" w:hAnsi="Arial" w:cs="Arial"/>
          <w:lang w:val="de-DE"/>
        </w:rPr>
        <w:t>stabiles Handlin</w:t>
      </w:r>
      <w:r w:rsidRPr="00BD1CED">
        <w:rPr>
          <w:rStyle w:val="normaltextrun"/>
          <w:rFonts w:ascii="Arial" w:hAnsi="Arial" w:cs="Arial"/>
          <w:lang w:val="de-DE"/>
        </w:rPr>
        <w:t xml:space="preserve">g selbst in Kurven sind die Folge. </w:t>
      </w:r>
      <w:r>
        <w:rPr>
          <w:rStyle w:val="normaltextrun"/>
          <w:rFonts w:ascii="Arial" w:hAnsi="Arial" w:cs="Arial"/>
          <w:lang w:val="de-DE"/>
        </w:rPr>
        <w:t>Die maximale</w:t>
      </w:r>
      <w:r w:rsidRPr="00BD1CED">
        <w:rPr>
          <w:rStyle w:val="normaltextrun"/>
          <w:rFonts w:ascii="Arial" w:hAnsi="Arial" w:cs="Arial"/>
          <w:lang w:val="de-DE"/>
        </w:rPr>
        <w:t xml:space="preserve"> Anhängelast </w:t>
      </w:r>
      <w:r>
        <w:rPr>
          <w:rStyle w:val="normaltextrun"/>
          <w:rFonts w:ascii="Arial" w:hAnsi="Arial" w:cs="Arial"/>
          <w:lang w:val="de-DE"/>
        </w:rPr>
        <w:t xml:space="preserve">beträgt </w:t>
      </w:r>
      <w:r w:rsidRPr="00BD1CED">
        <w:rPr>
          <w:rStyle w:val="normaltextrun"/>
          <w:rFonts w:ascii="Arial" w:hAnsi="Arial" w:cs="Arial"/>
          <w:lang w:val="de-DE"/>
        </w:rPr>
        <w:t xml:space="preserve">1270 Kilogramm. </w:t>
      </w:r>
      <w:r w:rsidRPr="00B042C0">
        <w:rPr>
          <w:rStyle w:val="normaltextrun"/>
          <w:rFonts w:ascii="Arial" w:hAnsi="Arial" w:cs="Arial"/>
          <w:lang w:val="de-DE"/>
        </w:rPr>
        <w:t>D</w:t>
      </w:r>
      <w:r>
        <w:rPr>
          <w:rStyle w:val="normaltextrun"/>
          <w:rFonts w:ascii="Arial" w:hAnsi="Arial" w:cs="Arial"/>
          <w:lang w:val="de-DE"/>
        </w:rPr>
        <w:t>ank</w:t>
      </w:r>
      <w:r w:rsidRPr="00B042C0">
        <w:rPr>
          <w:rStyle w:val="normaltextrun"/>
          <w:rFonts w:ascii="Arial" w:hAnsi="Arial" w:cs="Arial"/>
          <w:lang w:val="de-DE"/>
        </w:rPr>
        <w:t xml:space="preserve"> Active Torque Split Control reagiert der Crosstrek </w:t>
      </w:r>
      <w:r>
        <w:rPr>
          <w:rStyle w:val="normaltextrun"/>
          <w:rFonts w:ascii="Arial" w:hAnsi="Arial" w:cs="Arial"/>
          <w:lang w:val="de-DE"/>
        </w:rPr>
        <w:t xml:space="preserve">zudem </w:t>
      </w:r>
      <w:r w:rsidRPr="00B042C0">
        <w:rPr>
          <w:rStyle w:val="normaltextrun"/>
          <w:rFonts w:ascii="Arial" w:hAnsi="Arial" w:cs="Arial"/>
          <w:lang w:val="de-DE"/>
        </w:rPr>
        <w:t>unmittelbar auf die Befehle des Fahrers, was sich in ausgezeichnete</w:t>
      </w:r>
      <w:r>
        <w:rPr>
          <w:rStyle w:val="normaltextrun"/>
          <w:rFonts w:ascii="Arial" w:hAnsi="Arial" w:cs="Arial"/>
          <w:lang w:val="de-DE"/>
        </w:rPr>
        <w:t>r</w:t>
      </w:r>
      <w:r w:rsidRPr="00B042C0">
        <w:rPr>
          <w:rStyle w:val="normaltextrun"/>
          <w:rFonts w:ascii="Arial" w:hAnsi="Arial" w:cs="Arial"/>
          <w:lang w:val="de-DE"/>
        </w:rPr>
        <w:t xml:space="preserve"> Spurtreue und im (Ein-</w:t>
      </w:r>
      <w:r>
        <w:rPr>
          <w:rStyle w:val="normaltextrun"/>
          <w:rFonts w:ascii="Arial" w:hAnsi="Arial" w:cs="Arial"/>
          <w:lang w:val="de-DE"/>
        </w:rPr>
        <w:t xml:space="preserve">) </w:t>
      </w:r>
      <w:r w:rsidRPr="00B042C0">
        <w:rPr>
          <w:rStyle w:val="normaltextrun"/>
          <w:rFonts w:ascii="Arial" w:hAnsi="Arial" w:cs="Arial"/>
          <w:lang w:val="de-DE"/>
        </w:rPr>
        <w:t xml:space="preserve">Lenkverhalten widerspiegelt. </w:t>
      </w:r>
    </w:p>
    <w:p w14:paraId="0353D97D" w14:textId="77777777" w:rsidR="002273CE" w:rsidRDefault="002273CE" w:rsidP="002273CE">
      <w:pPr>
        <w:spacing w:line="360" w:lineRule="auto"/>
        <w:ind w:left="-567" w:right="-153"/>
        <w:jc w:val="both"/>
        <w:rPr>
          <w:rFonts w:ascii="Arial" w:hAnsi="Arial" w:cs="Arial"/>
          <w:lang w:val="de-DE"/>
        </w:rPr>
      </w:pPr>
      <w:r>
        <w:rPr>
          <w:rFonts w:ascii="Arial" w:hAnsi="Arial" w:cs="Arial"/>
          <w:lang w:val="de-DE"/>
        </w:rPr>
        <w:t>U</w:t>
      </w:r>
      <w:r w:rsidRPr="0047042A">
        <w:rPr>
          <w:rFonts w:ascii="Arial" w:hAnsi="Arial" w:cs="Arial"/>
          <w:lang w:val="de-DE"/>
        </w:rPr>
        <w:t xml:space="preserve">m eine optimale Traktion </w:t>
      </w:r>
      <w:r>
        <w:rPr>
          <w:rFonts w:ascii="Arial" w:hAnsi="Arial" w:cs="Arial"/>
          <w:lang w:val="de-DE"/>
        </w:rPr>
        <w:t xml:space="preserve">auch </w:t>
      </w:r>
      <w:r w:rsidRPr="0047042A">
        <w:rPr>
          <w:rFonts w:ascii="Arial" w:hAnsi="Arial" w:cs="Arial"/>
          <w:lang w:val="de-DE"/>
        </w:rPr>
        <w:t>auf rutschigem Untergrund und an steilen Hängen zu gewährleisten</w:t>
      </w:r>
      <w:r>
        <w:rPr>
          <w:rFonts w:ascii="Arial" w:hAnsi="Arial" w:cs="Arial"/>
          <w:lang w:val="de-DE"/>
        </w:rPr>
        <w:t xml:space="preserve">, ist das Fahrzeug serienmäßig mit dem Allrad-Assistenzsystem </w:t>
      </w:r>
      <w:r w:rsidRPr="0047042A">
        <w:rPr>
          <w:rFonts w:ascii="Arial" w:hAnsi="Arial" w:cs="Arial"/>
          <w:lang w:val="de-DE"/>
        </w:rPr>
        <w:t>X-</w:t>
      </w:r>
      <w:r>
        <w:rPr>
          <w:rFonts w:ascii="Arial" w:hAnsi="Arial" w:cs="Arial"/>
          <w:lang w:val="de-DE"/>
        </w:rPr>
        <w:t>Mode</w:t>
      </w:r>
      <w:r w:rsidRPr="0047042A">
        <w:rPr>
          <w:rFonts w:ascii="Arial" w:hAnsi="Arial" w:cs="Arial"/>
          <w:lang w:val="de-DE"/>
        </w:rPr>
        <w:t xml:space="preserve"> ausgestattet</w:t>
      </w:r>
      <w:r>
        <w:rPr>
          <w:rFonts w:ascii="Arial" w:hAnsi="Arial" w:cs="Arial"/>
          <w:lang w:val="de-DE"/>
        </w:rPr>
        <w:t xml:space="preserve">: Das nun erstmals auch beim Rückwärtsfahren aktive System koordiniert </w:t>
      </w:r>
      <w:r w:rsidRPr="0047042A">
        <w:rPr>
          <w:rFonts w:ascii="Arial" w:hAnsi="Arial" w:cs="Arial"/>
          <w:lang w:val="de-DE"/>
        </w:rPr>
        <w:t>Motor, Getriebe, Allradantrieb und Bremsen</w:t>
      </w:r>
      <w:r>
        <w:rPr>
          <w:rFonts w:ascii="Arial" w:hAnsi="Arial" w:cs="Arial"/>
          <w:lang w:val="de-DE"/>
        </w:rPr>
        <w:t>. In Kombination mit der</w:t>
      </w:r>
      <w:r w:rsidRPr="0047042A">
        <w:rPr>
          <w:rFonts w:ascii="Arial" w:hAnsi="Arial" w:cs="Arial"/>
          <w:lang w:val="de-DE"/>
        </w:rPr>
        <w:t xml:space="preserve"> Bergabfahrhilfe </w:t>
      </w:r>
      <w:r>
        <w:rPr>
          <w:rFonts w:ascii="Arial" w:hAnsi="Arial" w:cs="Arial"/>
          <w:lang w:val="de-DE"/>
        </w:rPr>
        <w:t>bleibt die</w:t>
      </w:r>
      <w:r w:rsidRPr="0047042A">
        <w:rPr>
          <w:rFonts w:ascii="Arial" w:hAnsi="Arial" w:cs="Arial"/>
          <w:lang w:val="de-DE"/>
        </w:rPr>
        <w:t xml:space="preserve"> Geschwindigkeit konstant, </w:t>
      </w:r>
      <w:r>
        <w:rPr>
          <w:rFonts w:ascii="Arial" w:hAnsi="Arial" w:cs="Arial"/>
          <w:lang w:val="de-DE"/>
        </w:rPr>
        <w:t xml:space="preserve">selbst wenn der Fahrer den Fusßvom Gaspedal nimmt – dadurch kann er sich auf kurvenreichen Bergstraßen voll auf die </w:t>
      </w:r>
      <w:r w:rsidRPr="0047042A">
        <w:rPr>
          <w:rFonts w:ascii="Arial" w:hAnsi="Arial" w:cs="Arial"/>
          <w:lang w:val="de-DE"/>
        </w:rPr>
        <w:t xml:space="preserve">Lenkung konzentrieren. </w:t>
      </w:r>
    </w:p>
    <w:p w14:paraId="61729773" w14:textId="488DCF3B" w:rsidR="002273CE" w:rsidRDefault="002273CE" w:rsidP="002273CE">
      <w:pPr>
        <w:spacing w:line="360" w:lineRule="auto"/>
        <w:ind w:left="-567" w:right="-153"/>
        <w:jc w:val="both"/>
        <w:rPr>
          <w:rFonts w:ascii="Arial" w:hAnsi="Arial" w:cs="Arial"/>
          <w:lang w:val="de-DE"/>
        </w:rPr>
      </w:pPr>
      <w:r>
        <w:rPr>
          <w:rFonts w:ascii="Arial" w:hAnsi="Arial" w:cs="Arial"/>
          <w:lang w:val="de-DE"/>
        </w:rPr>
        <w:t>Diese hat Subaru gezielt verbessert: So konnte der anfängliche Lenkwiderstand verringert werden, was im Zusammenspiel mit weiteren Maßnahmen für ein</w:t>
      </w:r>
      <w:r w:rsidRPr="00F171E1">
        <w:rPr>
          <w:rFonts w:ascii="Arial" w:hAnsi="Arial" w:cs="Arial"/>
          <w:lang w:val="de-DE"/>
        </w:rPr>
        <w:t xml:space="preserve"> </w:t>
      </w:r>
      <w:r w:rsidRPr="0047042A">
        <w:rPr>
          <w:rFonts w:ascii="Arial" w:hAnsi="Arial" w:cs="Arial"/>
          <w:lang w:val="de-DE"/>
        </w:rPr>
        <w:t>direkte</w:t>
      </w:r>
      <w:r>
        <w:rPr>
          <w:rFonts w:ascii="Arial" w:hAnsi="Arial" w:cs="Arial"/>
          <w:lang w:val="de-DE"/>
        </w:rPr>
        <w:t>re</w:t>
      </w:r>
      <w:r w:rsidRPr="0047042A">
        <w:rPr>
          <w:rFonts w:ascii="Arial" w:hAnsi="Arial" w:cs="Arial"/>
          <w:lang w:val="de-DE"/>
        </w:rPr>
        <w:t>s und natürliche</w:t>
      </w:r>
      <w:r>
        <w:rPr>
          <w:rFonts w:ascii="Arial" w:hAnsi="Arial" w:cs="Arial"/>
          <w:lang w:val="de-DE"/>
        </w:rPr>
        <w:t>re</w:t>
      </w:r>
      <w:r w:rsidRPr="0047042A">
        <w:rPr>
          <w:rFonts w:ascii="Arial" w:hAnsi="Arial" w:cs="Arial"/>
          <w:lang w:val="de-DE"/>
        </w:rPr>
        <w:t xml:space="preserve">s </w:t>
      </w:r>
      <w:r>
        <w:rPr>
          <w:rFonts w:ascii="Arial" w:hAnsi="Arial" w:cs="Arial"/>
          <w:lang w:val="de-DE"/>
        </w:rPr>
        <w:t xml:space="preserve">verzögerungsfreies </w:t>
      </w:r>
      <w:r w:rsidRPr="0047042A">
        <w:rPr>
          <w:rFonts w:ascii="Arial" w:hAnsi="Arial" w:cs="Arial"/>
          <w:lang w:val="de-DE"/>
        </w:rPr>
        <w:t xml:space="preserve">Lenkgefühl </w:t>
      </w:r>
      <w:r>
        <w:rPr>
          <w:rFonts w:ascii="Arial" w:hAnsi="Arial" w:cs="Arial"/>
          <w:lang w:val="de-DE"/>
        </w:rPr>
        <w:t xml:space="preserve">sorgt. </w:t>
      </w:r>
      <w:r w:rsidRPr="0047042A">
        <w:rPr>
          <w:rFonts w:ascii="Arial" w:hAnsi="Arial" w:cs="Arial"/>
          <w:lang w:val="de-DE"/>
        </w:rPr>
        <w:t xml:space="preserve">Die </w:t>
      </w:r>
      <w:r>
        <w:rPr>
          <w:rFonts w:ascii="Arial" w:hAnsi="Arial" w:cs="Arial"/>
          <w:lang w:val="de-DE"/>
        </w:rPr>
        <w:t>ebenfalls verbesserte</w:t>
      </w:r>
      <w:r w:rsidRPr="0047042A">
        <w:rPr>
          <w:rFonts w:ascii="Arial" w:hAnsi="Arial" w:cs="Arial"/>
          <w:lang w:val="de-DE"/>
        </w:rPr>
        <w:t xml:space="preserve"> Bremssteuerung </w:t>
      </w:r>
      <w:r>
        <w:rPr>
          <w:rFonts w:ascii="Arial" w:hAnsi="Arial" w:cs="Arial"/>
          <w:lang w:val="de-DE"/>
        </w:rPr>
        <w:t>ermöglicht eine einfachere Kontrolle der</w:t>
      </w:r>
      <w:r w:rsidRPr="0047042A">
        <w:rPr>
          <w:rFonts w:ascii="Arial" w:hAnsi="Arial" w:cs="Arial"/>
          <w:lang w:val="de-DE"/>
        </w:rPr>
        <w:t xml:space="preserve"> Geschwindigkeit auf abschüssigen Stra</w:t>
      </w:r>
      <w:r>
        <w:rPr>
          <w:rFonts w:ascii="Arial" w:hAnsi="Arial" w:cs="Arial"/>
          <w:lang w:val="de-DE"/>
        </w:rPr>
        <w:t>ß</w:t>
      </w:r>
      <w:r w:rsidRPr="0047042A">
        <w:rPr>
          <w:rFonts w:ascii="Arial" w:hAnsi="Arial" w:cs="Arial"/>
          <w:lang w:val="de-DE"/>
        </w:rPr>
        <w:t xml:space="preserve">en. </w:t>
      </w:r>
      <w:r>
        <w:rPr>
          <w:rFonts w:ascii="Arial" w:hAnsi="Arial" w:cs="Arial"/>
          <w:lang w:val="de-DE"/>
        </w:rPr>
        <w:t xml:space="preserve">Durch die Bodenfreiheit von 220 Millimetern und die nochmals verbesserten Böschungswinkel meistert der Crosstrek problemlos Fahrten abseits befestigter Wege. </w:t>
      </w:r>
    </w:p>
    <w:p w14:paraId="6C3C112B" w14:textId="74AB0F30" w:rsidR="002273CE" w:rsidRDefault="002273CE" w:rsidP="002273CE">
      <w:pPr>
        <w:spacing w:line="360" w:lineRule="auto"/>
        <w:ind w:left="-567" w:right="-153"/>
        <w:jc w:val="both"/>
        <w:rPr>
          <w:rFonts w:ascii="Arial" w:hAnsi="Arial" w:cs="Arial"/>
          <w:lang w:val="de-DE"/>
        </w:rPr>
      </w:pPr>
      <w:r>
        <w:rPr>
          <w:rFonts w:ascii="Arial" w:hAnsi="Arial" w:cs="Arial"/>
          <w:lang w:val="de-DE"/>
        </w:rPr>
        <w:t>Abgerundet wird das verbesserte Fahrerlebnis von einer verringerten Wankneigung sowie einem reduzierten Geräusch- und Vibrationsniveau. Die modifizierte Sitzstruktur reduziert die Kopfbewegungen um rund 44 Prozent, der Schalldruck von Straß</w:t>
      </w:r>
      <w:r w:rsidRPr="0047042A">
        <w:rPr>
          <w:rFonts w:ascii="Arial" w:hAnsi="Arial" w:cs="Arial"/>
          <w:lang w:val="de-DE"/>
        </w:rPr>
        <w:t>en- und Motorgeräuschen</w:t>
      </w:r>
      <w:r>
        <w:rPr>
          <w:rFonts w:ascii="Arial" w:hAnsi="Arial" w:cs="Arial"/>
          <w:lang w:val="de-DE"/>
        </w:rPr>
        <w:t xml:space="preserve"> (ermittelt bei einer Geschwindigkeit von 20 km/h) wurde gegenüber dem aktuellen Subaru XV um rund 50 Prozent gemindert. </w:t>
      </w:r>
    </w:p>
    <w:p w14:paraId="576B9289" w14:textId="77777777" w:rsidR="002273CE" w:rsidRDefault="002273CE" w:rsidP="002273CE">
      <w:pPr>
        <w:spacing w:line="360" w:lineRule="auto"/>
        <w:ind w:left="-567" w:right="-153"/>
        <w:jc w:val="both"/>
        <w:rPr>
          <w:rFonts w:ascii="Arial" w:hAnsi="Arial" w:cs="Arial"/>
          <w:lang w:val="de-DE"/>
        </w:rPr>
      </w:pPr>
    </w:p>
    <w:p w14:paraId="54E16B9C" w14:textId="77777777" w:rsidR="002273CE" w:rsidRDefault="002273CE" w:rsidP="002273CE">
      <w:pPr>
        <w:spacing w:line="360" w:lineRule="auto"/>
        <w:ind w:left="-567" w:right="-153"/>
        <w:jc w:val="both"/>
        <w:rPr>
          <w:rFonts w:ascii="Arial" w:hAnsi="Arial" w:cs="Arial"/>
          <w:b/>
          <w:lang w:val="de-DE"/>
        </w:rPr>
      </w:pPr>
      <w:r>
        <w:rPr>
          <w:rFonts w:ascii="Arial" w:hAnsi="Arial" w:cs="Arial"/>
          <w:b/>
          <w:lang w:val="de-DE"/>
        </w:rPr>
        <w:t>SICHERHEIT</w:t>
      </w:r>
    </w:p>
    <w:p w14:paraId="66EA1157" w14:textId="77777777" w:rsidR="002273CE" w:rsidRDefault="002273CE" w:rsidP="002273CE">
      <w:pPr>
        <w:spacing w:line="360" w:lineRule="auto"/>
        <w:ind w:left="-567" w:right="-153"/>
        <w:jc w:val="both"/>
        <w:rPr>
          <w:rFonts w:ascii="Arial" w:hAnsi="Arial" w:cs="Arial"/>
          <w:bCs/>
          <w:lang w:val="de-DE"/>
        </w:rPr>
      </w:pPr>
      <w:r>
        <w:rPr>
          <w:rFonts w:ascii="Arial" w:hAnsi="Arial" w:cs="Arial"/>
          <w:bCs/>
          <w:lang w:val="de-DE"/>
        </w:rPr>
        <w:t>Sicherheit wird bei Subaru groß</w:t>
      </w:r>
      <w:r w:rsidRPr="00904127">
        <w:rPr>
          <w:rFonts w:ascii="Arial" w:hAnsi="Arial" w:cs="Arial"/>
          <w:bCs/>
          <w:lang w:val="de-DE"/>
        </w:rPr>
        <w:t>geschrieben</w:t>
      </w:r>
      <w:r>
        <w:rPr>
          <w:rFonts w:ascii="Arial" w:hAnsi="Arial" w:cs="Arial"/>
          <w:bCs/>
          <w:lang w:val="de-DE"/>
        </w:rPr>
        <w:t>,</w:t>
      </w:r>
      <w:r w:rsidRPr="00904127">
        <w:rPr>
          <w:rFonts w:ascii="Arial" w:hAnsi="Arial" w:cs="Arial"/>
          <w:bCs/>
          <w:lang w:val="de-DE"/>
        </w:rPr>
        <w:t xml:space="preserve"> Insassen werden bestmöglich geschützt – der </w:t>
      </w:r>
      <w:r>
        <w:rPr>
          <w:rFonts w:ascii="Arial" w:hAnsi="Arial" w:cs="Arial"/>
          <w:bCs/>
          <w:lang w:val="de-DE"/>
        </w:rPr>
        <w:t>Crosstrek b</w:t>
      </w:r>
      <w:r w:rsidRPr="00904127">
        <w:rPr>
          <w:rFonts w:ascii="Arial" w:hAnsi="Arial" w:cs="Arial"/>
          <w:bCs/>
          <w:lang w:val="de-DE"/>
        </w:rPr>
        <w:t>ildet da keine Ausnahme</w:t>
      </w:r>
      <w:r>
        <w:rPr>
          <w:rFonts w:ascii="Arial" w:hAnsi="Arial" w:cs="Arial"/>
          <w:bCs/>
          <w:lang w:val="de-DE"/>
        </w:rPr>
        <w:t>. Die neueste Generation des Eyesight-Assistenzsystems</w:t>
      </w:r>
      <w:r w:rsidRPr="00AD62FC">
        <w:rPr>
          <w:rFonts w:ascii="Arial" w:hAnsi="Arial" w:cs="Arial"/>
          <w:bCs/>
          <w:lang w:val="de-DE"/>
        </w:rPr>
        <w:t xml:space="preserve"> </w:t>
      </w:r>
      <w:r>
        <w:rPr>
          <w:rFonts w:ascii="Arial" w:hAnsi="Arial" w:cs="Arial"/>
          <w:bCs/>
          <w:lang w:val="de-DE"/>
        </w:rPr>
        <w:t xml:space="preserve">geht mit 7 neuen, 3 verbesserten und vier bestehenden Funktionen einher: Durch einen größeren Erkennungsbereich, der sich gegenüber der vorherigen Version nahezu verdoppelt hat, werden nun beispielsweise auch Fußgänger und Zweiräder links und rechts vom Fahrzeug registriert. Der </w:t>
      </w:r>
      <w:r w:rsidRPr="0033244C">
        <w:rPr>
          <w:rFonts w:ascii="Arial" w:hAnsi="Arial" w:cs="Arial"/>
          <w:bCs/>
          <w:lang w:val="de-DE"/>
        </w:rPr>
        <w:t>Eye</w:t>
      </w:r>
      <w:r>
        <w:rPr>
          <w:rFonts w:ascii="Arial" w:hAnsi="Arial" w:cs="Arial"/>
          <w:bCs/>
          <w:lang w:val="de-DE"/>
        </w:rPr>
        <w:t>s</w:t>
      </w:r>
      <w:r w:rsidRPr="0033244C">
        <w:rPr>
          <w:rFonts w:ascii="Arial" w:hAnsi="Arial" w:cs="Arial"/>
          <w:bCs/>
          <w:lang w:val="de-DE"/>
        </w:rPr>
        <w:t xml:space="preserve">ight Assist Monitor </w:t>
      </w:r>
      <w:r>
        <w:rPr>
          <w:rFonts w:ascii="Arial" w:hAnsi="Arial" w:cs="Arial"/>
          <w:bCs/>
          <w:lang w:val="de-DE"/>
        </w:rPr>
        <w:t xml:space="preserve">zeigt </w:t>
      </w:r>
      <w:r w:rsidRPr="0033244C">
        <w:rPr>
          <w:rFonts w:ascii="Arial" w:hAnsi="Arial" w:cs="Arial"/>
          <w:bCs/>
          <w:lang w:val="de-DE"/>
        </w:rPr>
        <w:t xml:space="preserve">Warnungen </w:t>
      </w:r>
      <w:r>
        <w:rPr>
          <w:rFonts w:ascii="Arial" w:hAnsi="Arial" w:cs="Arial"/>
          <w:bCs/>
          <w:lang w:val="de-DE"/>
        </w:rPr>
        <w:t xml:space="preserve">zudem direkt </w:t>
      </w:r>
      <w:r w:rsidRPr="0033244C">
        <w:rPr>
          <w:rFonts w:ascii="Arial" w:hAnsi="Arial" w:cs="Arial"/>
          <w:bCs/>
          <w:lang w:val="de-DE"/>
        </w:rPr>
        <w:t>auf der Windschutzscheibe. D</w:t>
      </w:r>
      <w:r>
        <w:rPr>
          <w:rFonts w:ascii="Arial" w:hAnsi="Arial" w:cs="Arial"/>
          <w:bCs/>
          <w:lang w:val="de-DE"/>
        </w:rPr>
        <w:t>amit kann d</w:t>
      </w:r>
      <w:r w:rsidRPr="0033244C">
        <w:rPr>
          <w:rFonts w:ascii="Arial" w:hAnsi="Arial" w:cs="Arial"/>
          <w:bCs/>
          <w:lang w:val="de-DE"/>
        </w:rPr>
        <w:t xml:space="preserve">er Fahrer </w:t>
      </w:r>
      <w:r>
        <w:rPr>
          <w:rFonts w:ascii="Arial" w:hAnsi="Arial" w:cs="Arial"/>
          <w:bCs/>
          <w:lang w:val="de-DE"/>
        </w:rPr>
        <w:t>mögliche Gefahren</w:t>
      </w:r>
      <w:r w:rsidRPr="0033244C">
        <w:rPr>
          <w:rFonts w:ascii="Arial" w:hAnsi="Arial" w:cs="Arial"/>
          <w:bCs/>
          <w:lang w:val="de-DE"/>
        </w:rPr>
        <w:t xml:space="preserve"> schneller erfassen und </w:t>
      </w:r>
      <w:r>
        <w:rPr>
          <w:rFonts w:ascii="Arial" w:hAnsi="Arial" w:cs="Arial"/>
          <w:bCs/>
          <w:lang w:val="de-DE"/>
        </w:rPr>
        <w:t xml:space="preserve">entsprechende </w:t>
      </w:r>
      <w:r w:rsidRPr="0033244C">
        <w:rPr>
          <w:rFonts w:ascii="Arial" w:hAnsi="Arial" w:cs="Arial"/>
          <w:bCs/>
          <w:lang w:val="de-DE"/>
        </w:rPr>
        <w:t>Ma</w:t>
      </w:r>
      <w:r>
        <w:rPr>
          <w:rFonts w:ascii="Arial" w:hAnsi="Arial" w:cs="Arial"/>
          <w:bCs/>
          <w:lang w:val="de-DE"/>
        </w:rPr>
        <w:t>ß</w:t>
      </w:r>
      <w:r w:rsidRPr="0033244C">
        <w:rPr>
          <w:rFonts w:ascii="Arial" w:hAnsi="Arial" w:cs="Arial"/>
          <w:bCs/>
          <w:lang w:val="de-DE"/>
        </w:rPr>
        <w:t>nahmen ergreifen</w:t>
      </w:r>
      <w:r>
        <w:rPr>
          <w:rFonts w:ascii="Arial" w:hAnsi="Arial" w:cs="Arial"/>
          <w:bCs/>
          <w:lang w:val="de-DE"/>
        </w:rPr>
        <w:t>.</w:t>
      </w:r>
    </w:p>
    <w:p w14:paraId="3CA8365C" w14:textId="77777777" w:rsidR="002273CE" w:rsidRDefault="002273CE" w:rsidP="002273CE">
      <w:pPr>
        <w:spacing w:line="360" w:lineRule="auto"/>
        <w:ind w:left="-567" w:right="-153"/>
        <w:jc w:val="both"/>
        <w:rPr>
          <w:rFonts w:ascii="Arial" w:hAnsi="Arial" w:cs="Arial"/>
          <w:bCs/>
          <w:lang w:val="de-DE"/>
        </w:rPr>
      </w:pPr>
    </w:p>
    <w:p w14:paraId="1C3A35A6" w14:textId="77777777" w:rsidR="002273CE" w:rsidRPr="002507AC" w:rsidRDefault="002273CE" w:rsidP="002273CE">
      <w:pPr>
        <w:spacing w:line="360" w:lineRule="auto"/>
        <w:ind w:left="-567" w:right="-153"/>
        <w:jc w:val="both"/>
        <w:rPr>
          <w:rFonts w:ascii="Arial" w:hAnsi="Arial" w:cs="Arial"/>
          <w:b/>
          <w:lang w:val="de-DE"/>
        </w:rPr>
      </w:pPr>
      <w:r w:rsidRPr="002507AC">
        <w:rPr>
          <w:rFonts w:ascii="Arial" w:hAnsi="Arial" w:cs="Arial"/>
          <w:b/>
          <w:lang w:val="de-DE"/>
        </w:rPr>
        <w:t>Eyesight-System</w:t>
      </w:r>
    </w:p>
    <w:p w14:paraId="3D1B246D" w14:textId="04291017" w:rsidR="002273CE" w:rsidRDefault="002273CE" w:rsidP="002273CE">
      <w:pPr>
        <w:spacing w:line="360" w:lineRule="auto"/>
        <w:ind w:left="-567" w:right="-153"/>
        <w:jc w:val="both"/>
        <w:rPr>
          <w:rFonts w:ascii="Arial" w:hAnsi="Arial" w:cs="Arial"/>
          <w:b/>
          <w:u w:val="single"/>
          <w:lang w:val="de-CH"/>
        </w:rPr>
      </w:pPr>
      <w:r w:rsidRPr="002427EB">
        <w:rPr>
          <w:rFonts w:ascii="Arial" w:hAnsi="Arial" w:cs="Arial"/>
          <w:lang w:val="de-CH"/>
        </w:rPr>
        <w:t xml:space="preserve">Das aus anderen Subaru-Modellen bekannte, kamerabasierte </w:t>
      </w:r>
      <w:r>
        <w:rPr>
          <w:rStyle w:val="normaltextrun"/>
          <w:rFonts w:ascii="Arial" w:hAnsi="Arial" w:cs="Arial"/>
          <w:lang w:val="de-DE"/>
        </w:rPr>
        <w:t xml:space="preserve">System </w:t>
      </w:r>
      <w:r w:rsidRPr="008364EB">
        <w:rPr>
          <w:rStyle w:val="normaltextrun"/>
          <w:rFonts w:ascii="Arial" w:hAnsi="Arial" w:cs="Arial"/>
          <w:lang w:val="de-DE"/>
        </w:rPr>
        <w:t>kombiniert verschiedene Fahrerassistenten wie ein Notbremssystem mit Kollisionswarner, ein</w:t>
      </w:r>
      <w:r>
        <w:rPr>
          <w:rStyle w:val="normaltextrun"/>
          <w:rFonts w:ascii="Arial" w:hAnsi="Arial" w:cs="Arial"/>
          <w:lang w:val="de-DE"/>
        </w:rPr>
        <w:t>en</w:t>
      </w:r>
      <w:r w:rsidRPr="008364EB">
        <w:rPr>
          <w:rStyle w:val="normaltextrun"/>
          <w:rFonts w:ascii="Arial" w:hAnsi="Arial" w:cs="Arial"/>
          <w:lang w:val="de-DE"/>
        </w:rPr>
        <w:t xml:space="preserve"> Spurhalte- und Spurleitassistent</w:t>
      </w:r>
      <w:r>
        <w:rPr>
          <w:rStyle w:val="normaltextrun"/>
          <w:rFonts w:ascii="Arial" w:hAnsi="Arial" w:cs="Arial"/>
          <w:lang w:val="de-DE"/>
        </w:rPr>
        <w:t>en</w:t>
      </w:r>
      <w:r w:rsidRPr="008364EB">
        <w:rPr>
          <w:rStyle w:val="normaltextrun"/>
          <w:rFonts w:ascii="Arial" w:hAnsi="Arial" w:cs="Arial"/>
          <w:lang w:val="de-DE"/>
        </w:rPr>
        <w:t xml:space="preserve"> sowie eine adaptive Abstands- und Geschwindigkeitsregelung</w:t>
      </w:r>
      <w:r w:rsidRPr="002219A3">
        <w:rPr>
          <w:rStyle w:val="normaltextrun"/>
          <w:rFonts w:ascii="Arial" w:hAnsi="Arial" w:cs="Arial"/>
          <w:lang w:val="de-DE"/>
        </w:rPr>
        <w:t xml:space="preserve"> </w:t>
      </w:r>
      <w:r w:rsidRPr="002427EB">
        <w:rPr>
          <w:rFonts w:ascii="Arial" w:hAnsi="Arial" w:cs="Arial"/>
          <w:lang w:val="de-CH"/>
        </w:rPr>
        <w:t>und knüpft so ein engmaschiges Sicherheitsnetz.</w:t>
      </w:r>
    </w:p>
    <w:p w14:paraId="2AA33397" w14:textId="365AF8C1" w:rsidR="002273CE" w:rsidRDefault="002273CE" w:rsidP="002273CE">
      <w:pPr>
        <w:spacing w:line="360" w:lineRule="auto"/>
        <w:ind w:left="-567" w:right="-153"/>
        <w:jc w:val="both"/>
        <w:rPr>
          <w:rFonts w:ascii="Arial" w:hAnsi="Arial" w:cs="Arial"/>
          <w:lang w:val="de-CH"/>
        </w:rPr>
      </w:pPr>
      <w:r w:rsidRPr="002427EB">
        <w:rPr>
          <w:rFonts w:ascii="Arial" w:hAnsi="Arial" w:cs="Arial"/>
          <w:lang w:val="de-CH"/>
        </w:rPr>
        <w:t>Während die Systeme anderer Automobilhersteller auf verschiedene Sensortechniken wie eine Kamera und Radar oder Mikrowellen zurückgreifen, funktioniert Eyesight rein optisch</w:t>
      </w:r>
      <w:r>
        <w:rPr>
          <w:rFonts w:ascii="Arial" w:hAnsi="Arial" w:cs="Arial"/>
          <w:lang w:val="de-CH"/>
        </w:rPr>
        <w:t xml:space="preserve"> über zwei </w:t>
      </w:r>
      <w:r w:rsidRPr="002427EB">
        <w:rPr>
          <w:rFonts w:ascii="Arial" w:hAnsi="Arial" w:cs="Arial"/>
          <w:lang w:val="de-CH"/>
        </w:rPr>
        <w:t xml:space="preserve">Kameralinsen. Unabhängige Prüfinstanzen </w:t>
      </w:r>
      <w:r>
        <w:rPr>
          <w:rFonts w:ascii="Arial" w:hAnsi="Arial" w:cs="Arial"/>
          <w:lang w:val="de-CH"/>
        </w:rPr>
        <w:t>wie das US-</w:t>
      </w:r>
      <w:r w:rsidRPr="002427EB">
        <w:rPr>
          <w:rFonts w:ascii="Arial" w:hAnsi="Arial" w:cs="Arial"/>
          <w:lang w:val="de-DE"/>
        </w:rPr>
        <w:t>amerikanische Insurance Institute for Highway Safety (IIHS)</w:t>
      </w:r>
      <w:r>
        <w:rPr>
          <w:rFonts w:ascii="Arial" w:hAnsi="Arial" w:cs="Arial"/>
          <w:lang w:val="de-DE"/>
        </w:rPr>
        <w:t xml:space="preserve"> und der Deutsche ADAC </w:t>
      </w:r>
      <w:r w:rsidRPr="002427EB">
        <w:rPr>
          <w:rFonts w:ascii="Arial" w:hAnsi="Arial" w:cs="Arial"/>
          <w:lang w:val="de-CH"/>
        </w:rPr>
        <w:t>bestätige</w:t>
      </w:r>
      <w:r>
        <w:rPr>
          <w:rFonts w:ascii="Arial" w:hAnsi="Arial" w:cs="Arial"/>
          <w:lang w:val="de-CH"/>
        </w:rPr>
        <w:t xml:space="preserve">n die aussergewöhnliche </w:t>
      </w:r>
      <w:r w:rsidRPr="002427EB">
        <w:rPr>
          <w:rFonts w:ascii="Arial" w:hAnsi="Arial" w:cs="Arial"/>
          <w:lang w:val="de-CH"/>
        </w:rPr>
        <w:t>Detailgenauigkeit der Datenerfassung und der daraus resultierenden Warnungen und Eingriffe</w:t>
      </w:r>
      <w:r>
        <w:rPr>
          <w:rFonts w:ascii="Arial" w:hAnsi="Arial" w:cs="Arial"/>
          <w:lang w:val="de-CH"/>
        </w:rPr>
        <w:t xml:space="preserve">, mit denen Eyesight </w:t>
      </w:r>
      <w:r w:rsidRPr="002427EB">
        <w:rPr>
          <w:rFonts w:ascii="Arial" w:hAnsi="Arial" w:cs="Arial"/>
          <w:lang w:val="de-CH"/>
        </w:rPr>
        <w:t>häufig die Systeme vieler Wettbewerber üb</w:t>
      </w:r>
      <w:r>
        <w:rPr>
          <w:rFonts w:ascii="Arial" w:hAnsi="Arial" w:cs="Arial"/>
          <w:lang w:val="de-CH"/>
        </w:rPr>
        <w:t>ertrifft.</w:t>
      </w:r>
    </w:p>
    <w:p w14:paraId="0A62F3DA" w14:textId="77777777" w:rsidR="002273CE" w:rsidRPr="002273CE" w:rsidRDefault="002273CE" w:rsidP="002273CE">
      <w:pPr>
        <w:spacing w:line="360" w:lineRule="auto"/>
        <w:ind w:left="-567" w:right="-153"/>
        <w:jc w:val="both"/>
        <w:rPr>
          <w:rFonts w:ascii="Arial" w:hAnsi="Arial" w:cs="Arial"/>
          <w:lang w:val="de-CH"/>
        </w:rPr>
      </w:pPr>
    </w:p>
    <w:p w14:paraId="51FEF8B4" w14:textId="77777777" w:rsidR="002273CE" w:rsidRDefault="002273CE" w:rsidP="002273CE">
      <w:pPr>
        <w:tabs>
          <w:tab w:val="left" w:pos="180"/>
          <w:tab w:val="left" w:pos="360"/>
        </w:tabs>
        <w:spacing w:line="360" w:lineRule="auto"/>
        <w:ind w:left="-567" w:right="-153"/>
        <w:jc w:val="both"/>
        <w:rPr>
          <w:rFonts w:ascii="Arial" w:hAnsi="Arial" w:cs="Arial"/>
          <w:lang w:val="de-DE"/>
        </w:rPr>
      </w:pPr>
      <w:r w:rsidRPr="002427EB">
        <w:rPr>
          <w:rFonts w:ascii="Arial" w:hAnsi="Arial" w:cs="Arial"/>
          <w:lang w:val="de-DE"/>
        </w:rPr>
        <w:t xml:space="preserve">Eine zentrale Eyesight-Funktion ist das </w:t>
      </w:r>
      <w:r w:rsidRPr="002427EB">
        <w:rPr>
          <w:rFonts w:ascii="Arial" w:hAnsi="Arial" w:cs="Arial"/>
          <w:b/>
          <w:lang w:val="de-DE"/>
        </w:rPr>
        <w:t xml:space="preserve">Notbremssystem mit Kollisionswarner. </w:t>
      </w:r>
      <w:r w:rsidRPr="002427EB">
        <w:rPr>
          <w:rFonts w:ascii="Arial" w:hAnsi="Arial" w:cs="Arial"/>
          <w:lang w:val="de-DE"/>
        </w:rPr>
        <w:t>Es erkennt mögliche Zusammenstö</w:t>
      </w:r>
      <w:r>
        <w:rPr>
          <w:rFonts w:ascii="Arial" w:hAnsi="Arial" w:cs="Arial"/>
          <w:lang w:val="de-DE"/>
        </w:rPr>
        <w:t>ß</w:t>
      </w:r>
      <w:r w:rsidRPr="002427EB">
        <w:rPr>
          <w:rFonts w:ascii="Arial" w:hAnsi="Arial" w:cs="Arial"/>
          <w:lang w:val="de-DE"/>
        </w:rPr>
        <w:t>e mit anderen Verkehrsteilnehmern</w:t>
      </w:r>
      <w:r>
        <w:rPr>
          <w:rFonts w:ascii="Arial" w:hAnsi="Arial" w:cs="Arial"/>
          <w:lang w:val="de-DE"/>
        </w:rPr>
        <w:t xml:space="preserve"> jetzt noch früher</w:t>
      </w:r>
      <w:r w:rsidRPr="002427EB">
        <w:rPr>
          <w:rFonts w:ascii="Arial" w:hAnsi="Arial" w:cs="Arial"/>
          <w:lang w:val="de-DE"/>
        </w:rPr>
        <w:t xml:space="preserve"> – sowohl mit Autos zum Beispiel am Ende eines Staus als</w:t>
      </w:r>
      <w:r>
        <w:rPr>
          <w:rFonts w:ascii="Arial" w:hAnsi="Arial" w:cs="Arial"/>
          <w:lang w:val="de-DE"/>
        </w:rPr>
        <w:t xml:space="preserve"> auch mit Fahrradfahrern und Fuß</w:t>
      </w:r>
      <w:r w:rsidRPr="002427EB">
        <w:rPr>
          <w:rFonts w:ascii="Arial" w:hAnsi="Arial" w:cs="Arial"/>
          <w:lang w:val="de-DE"/>
        </w:rPr>
        <w:t>gängern in der Stad</w:t>
      </w:r>
      <w:r>
        <w:rPr>
          <w:rFonts w:ascii="Arial" w:hAnsi="Arial" w:cs="Arial"/>
          <w:lang w:val="de-DE"/>
        </w:rPr>
        <w:t xml:space="preserve">t. Das System registriert jetzt auch querende Verkehrsteilnehmer beispielsweise an Ausfahrten oder Kreuzungen und warnt den Fahrer akustisch und optisch. Reagiert der Fahrer nicht, erfolgt </w:t>
      </w:r>
      <w:r w:rsidRPr="002427EB">
        <w:rPr>
          <w:rFonts w:ascii="Arial" w:hAnsi="Arial" w:cs="Arial"/>
          <w:lang w:val="de-DE"/>
        </w:rPr>
        <w:t>eine automatische Notbremsung</w:t>
      </w:r>
      <w:r w:rsidRPr="00205CD7">
        <w:rPr>
          <w:rFonts w:ascii="Arial" w:hAnsi="Arial" w:cs="Arial"/>
          <w:lang w:val="de-DE"/>
        </w:rPr>
        <w:t xml:space="preserve"> </w:t>
      </w:r>
      <w:r>
        <w:rPr>
          <w:rFonts w:ascii="Arial" w:hAnsi="Arial" w:cs="Arial"/>
          <w:lang w:val="de-DE"/>
        </w:rPr>
        <w:t>oder ein autonomer Lenkeingriff, um Unfälle bestenfalls vollständig zu vermeiden oder zumindest deutlich abzuschwächen.</w:t>
      </w:r>
    </w:p>
    <w:p w14:paraId="3D97EADB" w14:textId="77777777" w:rsidR="002273CE" w:rsidRDefault="002273CE" w:rsidP="002273CE">
      <w:pPr>
        <w:tabs>
          <w:tab w:val="left" w:pos="180"/>
          <w:tab w:val="left" w:pos="360"/>
        </w:tabs>
        <w:spacing w:line="360" w:lineRule="auto"/>
        <w:ind w:left="-567" w:right="-153"/>
        <w:jc w:val="both"/>
        <w:rPr>
          <w:rFonts w:ascii="Arial" w:hAnsi="Arial" w:cs="Arial"/>
          <w:lang w:val="de-DE"/>
        </w:rPr>
      </w:pPr>
    </w:p>
    <w:p w14:paraId="0819A8C1" w14:textId="77777777" w:rsidR="002273CE" w:rsidRPr="002427EB" w:rsidRDefault="002273CE" w:rsidP="002273CE">
      <w:pPr>
        <w:tabs>
          <w:tab w:val="left" w:pos="180"/>
          <w:tab w:val="left" w:pos="360"/>
        </w:tabs>
        <w:spacing w:line="360" w:lineRule="auto"/>
        <w:ind w:left="-567" w:right="-153"/>
        <w:jc w:val="both"/>
        <w:rPr>
          <w:rFonts w:ascii="Arial" w:hAnsi="Arial" w:cs="Arial"/>
          <w:lang w:val="de-DE"/>
        </w:rPr>
      </w:pPr>
      <w:r w:rsidRPr="002427EB">
        <w:rPr>
          <w:rFonts w:ascii="Arial" w:hAnsi="Arial" w:cs="Arial"/>
          <w:lang w:val="de-DE"/>
        </w:rPr>
        <w:lastRenderedPageBreak/>
        <w:t xml:space="preserve">Der ebenfalls </w:t>
      </w:r>
      <w:r>
        <w:rPr>
          <w:rFonts w:ascii="Arial" w:hAnsi="Arial" w:cs="Arial"/>
          <w:lang w:val="de-DE"/>
        </w:rPr>
        <w:t>zu</w:t>
      </w:r>
      <w:r w:rsidRPr="002427EB">
        <w:rPr>
          <w:rFonts w:ascii="Arial" w:hAnsi="Arial" w:cs="Arial"/>
          <w:lang w:val="de-DE"/>
        </w:rPr>
        <w:t xml:space="preserve"> Eyesight</w:t>
      </w:r>
      <w:r>
        <w:rPr>
          <w:rFonts w:ascii="Arial" w:hAnsi="Arial" w:cs="Arial"/>
          <w:lang w:val="de-DE"/>
        </w:rPr>
        <w:t xml:space="preserve"> gehörende</w:t>
      </w:r>
      <w:r w:rsidRPr="002427EB">
        <w:rPr>
          <w:rFonts w:ascii="Arial" w:hAnsi="Arial" w:cs="Arial"/>
          <w:lang w:val="de-DE"/>
        </w:rPr>
        <w:t xml:space="preserve"> </w:t>
      </w:r>
      <w:r>
        <w:rPr>
          <w:rFonts w:ascii="Arial" w:hAnsi="Arial" w:cs="Arial"/>
          <w:b/>
          <w:lang w:val="de-DE"/>
        </w:rPr>
        <w:t>aktive S</w:t>
      </w:r>
      <w:r w:rsidRPr="002427EB">
        <w:rPr>
          <w:rFonts w:ascii="Arial" w:hAnsi="Arial" w:cs="Arial"/>
          <w:b/>
          <w:lang w:val="de-DE"/>
        </w:rPr>
        <w:t xml:space="preserve">purhalteassistent </w:t>
      </w:r>
      <w:r w:rsidRPr="002427EB">
        <w:rPr>
          <w:rFonts w:ascii="Arial" w:hAnsi="Arial" w:cs="Arial"/>
          <w:lang w:val="de-DE"/>
        </w:rPr>
        <w:t xml:space="preserve">merkt, wenn der Fahrer unbeabsichtigt (ohne Setzen des Blinkers) die Fahrspur verlässt. </w:t>
      </w:r>
      <w:r>
        <w:rPr>
          <w:rFonts w:ascii="Arial" w:hAnsi="Arial" w:cs="Arial"/>
          <w:lang w:val="de-DE"/>
        </w:rPr>
        <w:t>Dabei erkennt das System nun auch natürliche Fahrbahnbegrenzungen, wenn keine Markierung vorhanden ist, und hält das Fahrzeug mit einem sanften Lenkimpuls in der Spur. A</w:t>
      </w:r>
      <w:r w:rsidRPr="002427EB">
        <w:rPr>
          <w:rFonts w:ascii="Arial" w:hAnsi="Arial" w:cs="Arial"/>
          <w:lang w:val="de-DE"/>
        </w:rPr>
        <w:t xml:space="preserve">uch ein </w:t>
      </w:r>
      <w:r w:rsidRPr="002427EB">
        <w:rPr>
          <w:rFonts w:ascii="Arial" w:hAnsi="Arial" w:cs="Arial"/>
          <w:b/>
          <w:lang w:val="de-DE"/>
        </w:rPr>
        <w:t>Spurleitassistent</w:t>
      </w:r>
      <w:r>
        <w:rPr>
          <w:rFonts w:ascii="Arial" w:hAnsi="Arial" w:cs="Arial"/>
          <w:lang w:val="de-DE"/>
        </w:rPr>
        <w:t xml:space="preserve"> ist inbegriffen,</w:t>
      </w:r>
      <w:r w:rsidRPr="002427EB">
        <w:rPr>
          <w:rFonts w:ascii="Arial" w:hAnsi="Arial" w:cs="Arial"/>
          <w:lang w:val="de-DE"/>
        </w:rPr>
        <w:t xml:space="preserve"> der erkennt, wenn der Fahrer innerhalb der Fahrbahnbegrenzungen Schlangenlinien fährt – ein typisches Anzeichen von Übermüdung. </w:t>
      </w:r>
    </w:p>
    <w:p w14:paraId="5B6BBBBE" w14:textId="77777777" w:rsidR="002273CE" w:rsidRPr="002427EB" w:rsidRDefault="002273CE" w:rsidP="002273CE">
      <w:pPr>
        <w:tabs>
          <w:tab w:val="left" w:pos="180"/>
          <w:tab w:val="left" w:pos="360"/>
        </w:tabs>
        <w:spacing w:line="360" w:lineRule="auto"/>
        <w:ind w:left="-567" w:right="-153"/>
        <w:jc w:val="both"/>
        <w:rPr>
          <w:rFonts w:ascii="Arial" w:hAnsi="Arial" w:cs="Arial"/>
          <w:lang w:val="de-DE"/>
        </w:rPr>
      </w:pPr>
    </w:p>
    <w:p w14:paraId="4F0E5ABD" w14:textId="77777777" w:rsidR="002273CE" w:rsidRPr="002427EB" w:rsidRDefault="002273CE" w:rsidP="002273CE">
      <w:pPr>
        <w:tabs>
          <w:tab w:val="left" w:pos="180"/>
          <w:tab w:val="left" w:pos="360"/>
        </w:tabs>
        <w:spacing w:line="360" w:lineRule="auto"/>
        <w:ind w:left="-567" w:right="-153"/>
        <w:jc w:val="both"/>
        <w:rPr>
          <w:rFonts w:ascii="Arial" w:hAnsi="Arial" w:cs="Arial"/>
          <w:lang w:val="de-DE"/>
        </w:rPr>
      </w:pPr>
      <w:r w:rsidRPr="002427EB">
        <w:rPr>
          <w:rFonts w:ascii="Arial" w:hAnsi="Arial" w:cs="Arial"/>
          <w:lang w:val="de-DE"/>
        </w:rPr>
        <w:t>Gleicherma</w:t>
      </w:r>
      <w:r>
        <w:rPr>
          <w:rFonts w:ascii="Arial" w:hAnsi="Arial" w:cs="Arial"/>
          <w:lang w:val="de-DE"/>
        </w:rPr>
        <w:t>ß</w:t>
      </w:r>
      <w:r w:rsidRPr="002427EB">
        <w:rPr>
          <w:rFonts w:ascii="Arial" w:hAnsi="Arial" w:cs="Arial"/>
          <w:lang w:val="de-DE"/>
        </w:rPr>
        <w:t xml:space="preserve">en zur Sicherheit wie auch zum Komfort trägt eine weitere Funktion des Eyesight-Systems bei: die </w:t>
      </w:r>
      <w:r w:rsidRPr="002427EB">
        <w:rPr>
          <w:rFonts w:ascii="Arial" w:hAnsi="Arial" w:cs="Arial"/>
          <w:b/>
          <w:lang w:val="de-DE"/>
        </w:rPr>
        <w:t>adaptive Abstands- und Geschwindigkeitsregelung</w:t>
      </w:r>
      <w:r w:rsidRPr="002427EB">
        <w:rPr>
          <w:rFonts w:ascii="Arial" w:hAnsi="Arial" w:cs="Arial"/>
          <w:lang w:val="de-DE"/>
        </w:rPr>
        <w:t xml:space="preserve">. </w:t>
      </w:r>
      <w:r>
        <w:rPr>
          <w:rFonts w:ascii="Arial" w:hAnsi="Arial" w:cs="Arial"/>
          <w:lang w:val="de-DE"/>
        </w:rPr>
        <w:t>Sie hält nicht nur das voreingestellte Tempo, sondern auch einen sicheren Abstand zu vorausfahrenden Verkehrsteilnehmern. Durch den größeren Erfassungsbereich und einen neuen elektrischen Bremskraftverstärker erfolgen Eingriffe künftig besonders sanft.</w:t>
      </w:r>
    </w:p>
    <w:p w14:paraId="74BBE205" w14:textId="77777777" w:rsidR="002273CE" w:rsidRDefault="002273CE" w:rsidP="002273CE">
      <w:pPr>
        <w:tabs>
          <w:tab w:val="left" w:pos="180"/>
          <w:tab w:val="left" w:pos="360"/>
        </w:tabs>
        <w:spacing w:line="360" w:lineRule="auto"/>
        <w:ind w:left="-567" w:right="-153"/>
        <w:jc w:val="both"/>
        <w:rPr>
          <w:rFonts w:ascii="Arial" w:hAnsi="Arial" w:cs="Arial"/>
          <w:lang w:val="de-DE"/>
        </w:rPr>
      </w:pPr>
    </w:p>
    <w:p w14:paraId="66DAC017" w14:textId="77777777" w:rsidR="002273CE" w:rsidRDefault="002273CE" w:rsidP="002273CE">
      <w:pPr>
        <w:tabs>
          <w:tab w:val="left" w:pos="180"/>
          <w:tab w:val="left" w:pos="360"/>
        </w:tabs>
        <w:spacing w:line="360" w:lineRule="auto"/>
        <w:ind w:left="-567" w:right="-153"/>
        <w:jc w:val="both"/>
        <w:rPr>
          <w:rFonts w:ascii="Arial" w:hAnsi="Arial" w:cs="Arial"/>
          <w:bCs/>
          <w:lang w:val="de-DE"/>
        </w:rPr>
      </w:pPr>
      <w:r>
        <w:rPr>
          <w:rFonts w:ascii="Arial" w:hAnsi="Arial" w:cs="Arial"/>
          <w:bCs/>
          <w:lang w:val="de-DE"/>
        </w:rPr>
        <w:t>D</w:t>
      </w:r>
      <w:r w:rsidRPr="0033244C">
        <w:rPr>
          <w:rFonts w:ascii="Arial" w:hAnsi="Arial" w:cs="Arial"/>
          <w:bCs/>
          <w:lang w:val="de-DE"/>
        </w:rPr>
        <w:t>ie</w:t>
      </w:r>
      <w:r>
        <w:rPr>
          <w:rFonts w:ascii="Arial" w:hAnsi="Arial" w:cs="Arial"/>
          <w:bCs/>
          <w:lang w:val="de-DE"/>
        </w:rPr>
        <w:t xml:space="preserve"> multinationale</w:t>
      </w:r>
      <w:r w:rsidRPr="0033244C">
        <w:rPr>
          <w:rFonts w:ascii="Arial" w:hAnsi="Arial" w:cs="Arial"/>
          <w:bCs/>
          <w:lang w:val="de-DE"/>
        </w:rPr>
        <w:t xml:space="preserve"> </w:t>
      </w:r>
      <w:r w:rsidRPr="00C136FF">
        <w:rPr>
          <w:rFonts w:ascii="Arial" w:hAnsi="Arial" w:cs="Arial"/>
          <w:b/>
          <w:lang w:val="de-DE"/>
        </w:rPr>
        <w:t xml:space="preserve">Verkehrszeichenerkennung </w:t>
      </w:r>
      <w:r>
        <w:rPr>
          <w:rFonts w:ascii="Arial" w:hAnsi="Arial" w:cs="Arial"/>
          <w:bCs/>
          <w:lang w:val="de-DE"/>
        </w:rPr>
        <w:t xml:space="preserve">arbeitet </w:t>
      </w:r>
      <w:r w:rsidRPr="0033244C">
        <w:rPr>
          <w:rFonts w:ascii="Arial" w:hAnsi="Arial" w:cs="Arial"/>
          <w:bCs/>
          <w:lang w:val="de-DE"/>
        </w:rPr>
        <w:t xml:space="preserve">mit dem </w:t>
      </w:r>
      <w:r w:rsidRPr="00C136FF">
        <w:rPr>
          <w:rFonts w:ascii="Arial" w:hAnsi="Arial" w:cs="Arial"/>
          <w:b/>
          <w:lang w:val="de-DE"/>
        </w:rPr>
        <w:t>intelligenten Geschwindigkeitsbegrenzer</w:t>
      </w:r>
      <w:r w:rsidRPr="0033244C">
        <w:rPr>
          <w:rFonts w:ascii="Arial" w:hAnsi="Arial" w:cs="Arial"/>
          <w:bCs/>
          <w:lang w:val="de-DE"/>
        </w:rPr>
        <w:t xml:space="preserve"> </w:t>
      </w:r>
      <w:r>
        <w:rPr>
          <w:rFonts w:ascii="Arial" w:hAnsi="Arial" w:cs="Arial"/>
          <w:bCs/>
          <w:lang w:val="de-DE"/>
        </w:rPr>
        <w:t xml:space="preserve">zusammen: Werden Tempolimits oder andere Zusatzschilder erkannt, drosselt der Begrenzer die Fahrzeuggeschwindigkeit auf das gültige Tempo. Dadurch kann sich der Fahrer noch besser auf das eigentliche Verkehrsgeschehen konzentrieren. </w:t>
      </w:r>
      <w:r w:rsidRPr="0033244C">
        <w:rPr>
          <w:rFonts w:ascii="Arial" w:hAnsi="Arial" w:cs="Arial"/>
          <w:bCs/>
          <w:lang w:val="de-DE"/>
        </w:rPr>
        <w:t xml:space="preserve"> </w:t>
      </w:r>
    </w:p>
    <w:p w14:paraId="7108304F" w14:textId="77777777" w:rsidR="002273CE" w:rsidRPr="002427EB" w:rsidRDefault="002273CE" w:rsidP="002273CE">
      <w:pPr>
        <w:tabs>
          <w:tab w:val="left" w:pos="180"/>
          <w:tab w:val="left" w:pos="360"/>
        </w:tabs>
        <w:spacing w:line="360" w:lineRule="auto"/>
        <w:ind w:left="-567" w:right="-153"/>
        <w:jc w:val="both"/>
        <w:rPr>
          <w:rFonts w:ascii="Arial" w:hAnsi="Arial" w:cs="Arial"/>
          <w:lang w:val="de-DE"/>
        </w:rPr>
      </w:pPr>
    </w:p>
    <w:p w14:paraId="62322D80" w14:textId="77777777" w:rsidR="002273CE" w:rsidRDefault="002273CE" w:rsidP="002273CE">
      <w:pPr>
        <w:tabs>
          <w:tab w:val="left" w:pos="180"/>
          <w:tab w:val="left" w:pos="360"/>
        </w:tabs>
        <w:spacing w:line="360" w:lineRule="auto"/>
        <w:ind w:left="-567" w:right="-153"/>
        <w:jc w:val="both"/>
        <w:rPr>
          <w:rFonts w:ascii="Arial" w:hAnsi="Arial" w:cs="Arial"/>
          <w:lang w:val="de-DE"/>
        </w:rPr>
      </w:pPr>
      <w:r w:rsidRPr="002427EB">
        <w:rPr>
          <w:rFonts w:ascii="Arial" w:hAnsi="Arial" w:cs="Arial"/>
          <w:lang w:val="de-DE"/>
        </w:rPr>
        <w:t xml:space="preserve">Der </w:t>
      </w:r>
      <w:r w:rsidRPr="002427EB">
        <w:rPr>
          <w:rFonts w:ascii="Arial" w:hAnsi="Arial" w:cs="Arial"/>
          <w:b/>
          <w:lang w:val="de-DE"/>
        </w:rPr>
        <w:t>Anfahrassistent</w:t>
      </w:r>
      <w:r w:rsidRPr="002427EB">
        <w:rPr>
          <w:rFonts w:ascii="Arial" w:hAnsi="Arial" w:cs="Arial"/>
          <w:lang w:val="de-DE"/>
        </w:rPr>
        <w:t xml:space="preserve"> kommt dann zum Einsatz, wenn das </w:t>
      </w:r>
      <w:r>
        <w:rPr>
          <w:rFonts w:ascii="Arial" w:hAnsi="Arial" w:cs="Arial"/>
          <w:lang w:val="de-DE"/>
        </w:rPr>
        <w:t>Fahrzeug</w:t>
      </w:r>
      <w:r w:rsidRPr="002427EB">
        <w:rPr>
          <w:rFonts w:ascii="Arial" w:hAnsi="Arial" w:cs="Arial"/>
          <w:lang w:val="de-DE"/>
        </w:rPr>
        <w:t xml:space="preserve"> am Stauende oder an einer Ampel zum Stehen kommt. Die Kamera registriert in diesem Fall, wenn der Vordermann wieder anfährt. Hat sich das vorausfahrende Fahrzeug um mehr als drei Meter vorwärtsbewegt, weist der Assistent den Fahrer durch eine Anzeige und ein akustisches Signal darauf hin. </w:t>
      </w:r>
    </w:p>
    <w:p w14:paraId="3A08696F" w14:textId="77777777" w:rsidR="002273CE" w:rsidRDefault="002273CE" w:rsidP="002273CE">
      <w:pPr>
        <w:tabs>
          <w:tab w:val="left" w:pos="180"/>
          <w:tab w:val="left" w:pos="360"/>
        </w:tabs>
        <w:spacing w:line="360" w:lineRule="auto"/>
        <w:ind w:left="-567" w:right="-153"/>
        <w:jc w:val="both"/>
        <w:rPr>
          <w:rStyle w:val="normaltextrun"/>
          <w:rFonts w:ascii="Arial" w:hAnsi="Arial" w:cs="Arial"/>
          <w:lang w:val="de-CH"/>
        </w:rPr>
      </w:pPr>
    </w:p>
    <w:p w14:paraId="6FC18A4F" w14:textId="77777777" w:rsidR="002273CE" w:rsidRDefault="002273CE" w:rsidP="002273CE">
      <w:pPr>
        <w:tabs>
          <w:tab w:val="left" w:pos="180"/>
          <w:tab w:val="left" w:pos="360"/>
        </w:tabs>
        <w:spacing w:line="360" w:lineRule="auto"/>
        <w:ind w:left="-567" w:right="-153"/>
        <w:jc w:val="both"/>
        <w:rPr>
          <w:rStyle w:val="eop"/>
          <w:rFonts w:ascii="Arial" w:hAnsi="Arial" w:cs="Arial"/>
          <w:lang w:val="de-DE"/>
        </w:rPr>
      </w:pPr>
      <w:r>
        <w:rPr>
          <w:rStyle w:val="normaltextrun"/>
          <w:rFonts w:ascii="Arial" w:hAnsi="Arial" w:cs="Arial"/>
          <w:lang w:val="de-CH"/>
        </w:rPr>
        <w:t xml:space="preserve">Ein </w:t>
      </w:r>
      <w:r w:rsidRPr="00EE65B1">
        <w:rPr>
          <w:rStyle w:val="normaltextrun"/>
          <w:rFonts w:ascii="Arial" w:hAnsi="Arial" w:cs="Arial"/>
          <w:b/>
          <w:bCs/>
          <w:lang w:val="de-CH"/>
        </w:rPr>
        <w:t>erweiterter Notbremsassistent</w:t>
      </w:r>
      <w:r>
        <w:rPr>
          <w:rStyle w:val="normaltextrun"/>
          <w:rFonts w:ascii="Arial" w:hAnsi="Arial" w:cs="Arial"/>
          <w:lang w:val="de-CH"/>
        </w:rPr>
        <w:t xml:space="preserve"> verhindert Kollisionen beim Rückwärtsfahren. Erkennt das System ein Hindernis, erfolgt zunächst eine akustische und eine optische Warnung sowohl auf dem Kombiinstrument als auch auf dem zentralen Bildschirm. Reagiert der Fahrer nicht, wird eine Notbremsung eingeleitet. Das System kann einen Zusammenstoss je nach Geschwindigkeit vollständig verhindern oder zumindest die Folgen abmildern.</w:t>
      </w:r>
      <w:r w:rsidRPr="00882602">
        <w:rPr>
          <w:rStyle w:val="eop"/>
          <w:rFonts w:ascii="Arial" w:hAnsi="Arial" w:cs="Arial"/>
          <w:lang w:val="de-DE"/>
        </w:rPr>
        <w:t> </w:t>
      </w:r>
    </w:p>
    <w:p w14:paraId="6EE3E15F" w14:textId="77777777" w:rsidR="002273CE" w:rsidRDefault="002273CE" w:rsidP="002273CE">
      <w:pPr>
        <w:tabs>
          <w:tab w:val="left" w:pos="180"/>
          <w:tab w:val="left" w:pos="360"/>
        </w:tabs>
        <w:spacing w:line="360" w:lineRule="auto"/>
        <w:ind w:left="-567" w:right="-153"/>
        <w:jc w:val="both"/>
        <w:rPr>
          <w:rStyle w:val="eop"/>
          <w:rFonts w:ascii="Arial" w:hAnsi="Arial" w:cs="Arial"/>
          <w:lang w:val="de-DE"/>
        </w:rPr>
      </w:pPr>
    </w:p>
    <w:p w14:paraId="3749F046" w14:textId="77777777" w:rsidR="002273CE" w:rsidRPr="0087773C" w:rsidRDefault="002273CE" w:rsidP="002273CE">
      <w:pPr>
        <w:tabs>
          <w:tab w:val="left" w:pos="180"/>
          <w:tab w:val="left" w:pos="360"/>
        </w:tabs>
        <w:spacing w:line="360" w:lineRule="auto"/>
        <w:ind w:left="-567" w:right="-153"/>
        <w:jc w:val="both"/>
        <w:rPr>
          <w:rFonts w:ascii="Arial" w:hAnsi="Arial" w:cs="Arial"/>
          <w:lang w:val="de-DE"/>
        </w:rPr>
      </w:pPr>
      <w:r>
        <w:rPr>
          <w:rStyle w:val="normaltextrun"/>
          <w:rFonts w:ascii="Arial" w:hAnsi="Arial" w:cs="Arial"/>
          <w:lang w:val="de-CH"/>
        </w:rPr>
        <w:t xml:space="preserve">Das </w:t>
      </w:r>
      <w:r w:rsidRPr="0087773C">
        <w:rPr>
          <w:rStyle w:val="normaltextrun"/>
          <w:rFonts w:ascii="Arial" w:hAnsi="Arial" w:cs="Arial"/>
          <w:b/>
          <w:bCs/>
          <w:lang w:val="de-CH"/>
        </w:rPr>
        <w:t>Fahrer-Erkennungssystem</w:t>
      </w:r>
      <w:r>
        <w:rPr>
          <w:rStyle w:val="normaltextrun"/>
          <w:rFonts w:ascii="Arial" w:hAnsi="Arial" w:cs="Arial"/>
          <w:lang w:val="de-CH"/>
        </w:rPr>
        <w:t xml:space="preserve"> bemerkt, wenn der Blick des Fahrers von der Strasse abschweift oder ihm die Augen zufallen. Der Müdigkeits- und Aufmerksamkeitswarner schlägt umgehend Alarm und rät zu einer Pause. Über den Touchscreen lässt sich dabei auch ein individuelles Fahrer-Profil anlegen.</w:t>
      </w:r>
      <w:r w:rsidRPr="00BD1CED">
        <w:rPr>
          <w:rStyle w:val="eop"/>
          <w:rFonts w:ascii="Arial" w:hAnsi="Arial" w:cs="Arial"/>
          <w:lang w:val="de-DE"/>
        </w:rPr>
        <w:t> </w:t>
      </w:r>
    </w:p>
    <w:p w14:paraId="2A938386" w14:textId="77777777" w:rsidR="002273CE" w:rsidRDefault="002273CE" w:rsidP="002273CE">
      <w:pPr>
        <w:spacing w:line="360" w:lineRule="auto"/>
        <w:ind w:left="-567" w:right="-153"/>
        <w:jc w:val="both"/>
        <w:rPr>
          <w:rFonts w:ascii="Arial" w:hAnsi="Arial" w:cs="Arial"/>
          <w:lang w:val="de-DE"/>
        </w:rPr>
      </w:pPr>
    </w:p>
    <w:p w14:paraId="78297A34" w14:textId="77777777" w:rsidR="002273CE" w:rsidRPr="00BC105F" w:rsidRDefault="002273CE" w:rsidP="002273CE">
      <w:pPr>
        <w:spacing w:line="360" w:lineRule="auto"/>
        <w:ind w:left="-567" w:right="-153"/>
        <w:jc w:val="both"/>
        <w:rPr>
          <w:rFonts w:ascii="Arial" w:hAnsi="Arial" w:cs="Arial"/>
          <w:bCs/>
          <w:lang w:val="de-DE"/>
        </w:rPr>
      </w:pPr>
      <w:r>
        <w:rPr>
          <w:rStyle w:val="normaltextrun"/>
          <w:rFonts w:ascii="Arial" w:hAnsi="Arial" w:cs="Arial"/>
          <w:lang w:val="de-CH"/>
        </w:rPr>
        <w:t xml:space="preserve">Komplettiert wird die Sicherheitsausstattung des Subaru Crosstrek vom </w:t>
      </w:r>
      <w:r w:rsidRPr="00BF0C0A">
        <w:rPr>
          <w:rStyle w:val="normaltextrun"/>
          <w:rFonts w:ascii="Arial" w:hAnsi="Arial" w:cs="Arial"/>
          <w:b/>
          <w:bCs/>
          <w:lang w:val="de-CH"/>
        </w:rPr>
        <w:t>Spurwechsel-, Totwinkel- und Querverkehrsassistenten</w:t>
      </w:r>
      <w:r>
        <w:rPr>
          <w:rStyle w:val="normaltextrun"/>
          <w:rFonts w:ascii="Arial" w:hAnsi="Arial" w:cs="Arial"/>
          <w:lang w:val="de-CH"/>
        </w:rPr>
        <w:t xml:space="preserve">. Die von aussen nicht sichtbaren Radargeräte sind in Höhe der Rückleuchten unter dem hinteren Stossstangen untergebracht. Eine </w:t>
      </w:r>
      <w:r w:rsidRPr="00BF0C0A">
        <w:rPr>
          <w:rStyle w:val="normaltextrun"/>
          <w:rFonts w:ascii="Arial" w:hAnsi="Arial" w:cs="Arial"/>
          <w:b/>
          <w:bCs/>
          <w:lang w:val="de-CH"/>
        </w:rPr>
        <w:t>Rücksitz-Erinnerung</w:t>
      </w:r>
      <w:r>
        <w:rPr>
          <w:rStyle w:val="normaltextrun"/>
          <w:rFonts w:ascii="Arial" w:hAnsi="Arial" w:cs="Arial"/>
          <w:lang w:val="de-CH"/>
        </w:rPr>
        <w:t xml:space="preserve"> verhindert, dass beim Verlassen des Fahrzeugs Kinder oder Haustiere im Fond bzw. Kofferraum zurückgelassen werden.</w:t>
      </w:r>
    </w:p>
    <w:p w14:paraId="6A420484" w14:textId="77777777" w:rsidR="002273CE" w:rsidRPr="00D42465" w:rsidRDefault="002273CE" w:rsidP="002273CE">
      <w:pPr>
        <w:spacing w:line="360" w:lineRule="auto"/>
        <w:ind w:left="-567" w:right="-153"/>
        <w:jc w:val="both"/>
        <w:rPr>
          <w:rFonts w:ascii="Arial" w:hAnsi="Arial" w:cs="Arial"/>
          <w:lang w:val="de-DE"/>
        </w:rPr>
      </w:pPr>
    </w:p>
    <w:p w14:paraId="01B41DE3" w14:textId="77777777" w:rsidR="002273CE" w:rsidRPr="00EC689C" w:rsidRDefault="002273CE" w:rsidP="002273CE">
      <w:pPr>
        <w:spacing w:line="360" w:lineRule="auto"/>
        <w:ind w:left="-567" w:right="-153"/>
        <w:jc w:val="both"/>
        <w:rPr>
          <w:rFonts w:ascii="Arial" w:hAnsi="Arial" w:cs="Arial"/>
          <w:b/>
          <w:bCs/>
          <w:lang w:val="de-DE"/>
        </w:rPr>
      </w:pPr>
      <w:r w:rsidRPr="00EC689C">
        <w:rPr>
          <w:rFonts w:ascii="Arial" w:hAnsi="Arial" w:cs="Arial"/>
          <w:b/>
          <w:bCs/>
          <w:lang w:val="de-DE"/>
        </w:rPr>
        <w:t>Passive Sicherheit</w:t>
      </w:r>
    </w:p>
    <w:p w14:paraId="75EB5073" w14:textId="77777777" w:rsidR="002273CE" w:rsidRDefault="002273CE" w:rsidP="002273CE">
      <w:pPr>
        <w:spacing w:line="360" w:lineRule="auto"/>
        <w:ind w:left="-567" w:right="-153"/>
        <w:jc w:val="both"/>
        <w:rPr>
          <w:rFonts w:ascii="Arial" w:hAnsi="Arial" w:cs="Arial"/>
          <w:lang w:val="de-DE"/>
        </w:rPr>
      </w:pPr>
      <w:r>
        <w:rPr>
          <w:rFonts w:ascii="Arial" w:hAnsi="Arial" w:cs="Arial"/>
          <w:lang w:val="de-DE"/>
        </w:rPr>
        <w:t>Aufbauend auf der Subaru Global Platform, verfügt d</w:t>
      </w:r>
      <w:r w:rsidRPr="00503CEB">
        <w:rPr>
          <w:rFonts w:ascii="Arial" w:hAnsi="Arial" w:cs="Arial"/>
          <w:lang w:val="de-DE"/>
        </w:rPr>
        <w:t xml:space="preserve">er </w:t>
      </w:r>
      <w:r>
        <w:rPr>
          <w:rFonts w:ascii="Arial" w:hAnsi="Arial" w:cs="Arial"/>
          <w:lang w:val="de-DE"/>
        </w:rPr>
        <w:t>Crosstrek</w:t>
      </w:r>
      <w:r w:rsidRPr="00503CEB">
        <w:rPr>
          <w:rFonts w:ascii="Arial" w:hAnsi="Arial" w:cs="Arial"/>
          <w:lang w:val="de-DE"/>
        </w:rPr>
        <w:t xml:space="preserve"> über eine leichte, aber dennoch extrem steife und widerstandsfähige</w:t>
      </w:r>
      <w:r>
        <w:rPr>
          <w:rFonts w:ascii="Arial" w:hAnsi="Arial" w:cs="Arial"/>
          <w:lang w:val="de-DE"/>
        </w:rPr>
        <w:t xml:space="preserve"> </w:t>
      </w:r>
      <w:r w:rsidRPr="00503CEB">
        <w:rPr>
          <w:rFonts w:ascii="Arial" w:hAnsi="Arial" w:cs="Arial"/>
          <w:lang w:val="de-DE"/>
        </w:rPr>
        <w:t xml:space="preserve">Karosserie. </w:t>
      </w:r>
      <w:r>
        <w:rPr>
          <w:rFonts w:ascii="Arial" w:hAnsi="Arial" w:cs="Arial"/>
          <w:lang w:val="de-DE"/>
        </w:rPr>
        <w:t>Die Torsionssteifigkeit wurde mithilfe von zusätzlichem Strukturkleber und steiferen Befestigungspunkten um zehn Prozent erhöht. An besonders kritischen Punkten setzt Subaru auf hochfesten Stahl, um die bei einem Aufprall einwirkenden Kräfte zu absorbieren und wegzuleiten. Die</w:t>
      </w:r>
      <w:r w:rsidRPr="000E2BFA">
        <w:rPr>
          <w:rFonts w:ascii="Arial" w:hAnsi="Arial" w:cs="Arial"/>
          <w:lang w:val="de-DE"/>
        </w:rPr>
        <w:t xml:space="preserve"> </w:t>
      </w:r>
      <w:r w:rsidRPr="00503CEB">
        <w:rPr>
          <w:rFonts w:ascii="Arial" w:hAnsi="Arial" w:cs="Arial"/>
          <w:lang w:val="de-DE"/>
        </w:rPr>
        <w:t xml:space="preserve">Rahmenstruktur sorgt in Verbindung mit Rückhaltesystemen und </w:t>
      </w:r>
      <w:r>
        <w:rPr>
          <w:rFonts w:ascii="Arial" w:hAnsi="Arial" w:cs="Arial"/>
          <w:lang w:val="de-DE"/>
        </w:rPr>
        <w:t xml:space="preserve">neun </w:t>
      </w:r>
      <w:r w:rsidRPr="00503CEB">
        <w:rPr>
          <w:rFonts w:ascii="Arial" w:hAnsi="Arial" w:cs="Arial"/>
          <w:lang w:val="de-DE"/>
        </w:rPr>
        <w:t>Airbags für ein Höchstma</w:t>
      </w:r>
      <w:r>
        <w:rPr>
          <w:rFonts w:ascii="Arial" w:hAnsi="Arial" w:cs="Arial"/>
          <w:lang w:val="de-DE"/>
        </w:rPr>
        <w:t>ß</w:t>
      </w:r>
      <w:r w:rsidRPr="00503CEB">
        <w:rPr>
          <w:rFonts w:ascii="Arial" w:hAnsi="Arial" w:cs="Arial"/>
          <w:lang w:val="de-DE"/>
        </w:rPr>
        <w:t xml:space="preserve"> an Insassenschutz.</w:t>
      </w:r>
      <w:r>
        <w:rPr>
          <w:rFonts w:ascii="Arial" w:hAnsi="Arial" w:cs="Arial"/>
          <w:lang w:val="de-DE"/>
        </w:rPr>
        <w:t xml:space="preserve"> Auch der Fußgängerschutz wurde durch gezielte Maßnahmen verbessert. </w:t>
      </w:r>
    </w:p>
    <w:p w14:paraId="46952EA6" w14:textId="77777777" w:rsidR="00CA6E85" w:rsidRDefault="00CA6E85" w:rsidP="002273CE">
      <w:pPr>
        <w:spacing w:line="360" w:lineRule="auto"/>
        <w:ind w:left="-567" w:right="-153"/>
        <w:jc w:val="both"/>
        <w:rPr>
          <w:rFonts w:ascii="Arial" w:hAnsi="Arial" w:cs="Arial"/>
          <w:lang w:val="de-DE"/>
        </w:rPr>
      </w:pPr>
    </w:p>
    <w:p w14:paraId="70E1B3F7" w14:textId="1FBFD0A0" w:rsidR="00CA6E85" w:rsidRDefault="00CA6E85" w:rsidP="002273CE">
      <w:pPr>
        <w:spacing w:line="360" w:lineRule="auto"/>
        <w:ind w:left="-567" w:right="-153"/>
        <w:jc w:val="both"/>
        <w:rPr>
          <w:rFonts w:ascii="Arial" w:hAnsi="Arial" w:cs="Arial"/>
          <w:b/>
          <w:bCs/>
          <w:lang w:val="de-DE"/>
        </w:rPr>
      </w:pPr>
      <w:r w:rsidRPr="00CA6E85">
        <w:rPr>
          <w:rFonts w:ascii="Arial" w:hAnsi="Arial" w:cs="Arial"/>
          <w:b/>
          <w:bCs/>
          <w:lang w:val="de-DE"/>
        </w:rPr>
        <w:t>Preise</w:t>
      </w:r>
    </w:p>
    <w:tbl>
      <w:tblPr>
        <w:tblStyle w:val="TableGrid"/>
        <w:tblW w:w="0" w:type="auto"/>
        <w:tblInd w:w="-567" w:type="dxa"/>
        <w:tblLook w:val="04A0" w:firstRow="1" w:lastRow="0" w:firstColumn="1" w:lastColumn="0" w:noHBand="0" w:noVBand="1"/>
      </w:tblPr>
      <w:tblGrid>
        <w:gridCol w:w="2349"/>
        <w:gridCol w:w="2349"/>
        <w:gridCol w:w="2349"/>
        <w:gridCol w:w="2349"/>
      </w:tblGrid>
      <w:tr w:rsidR="00CA6E85" w:rsidRPr="00CA6E85" w14:paraId="184A67BE" w14:textId="77777777" w:rsidTr="00CA6E85">
        <w:tc>
          <w:tcPr>
            <w:tcW w:w="2349" w:type="dxa"/>
          </w:tcPr>
          <w:p w14:paraId="4736088B" w14:textId="77777777" w:rsidR="00CA6E85" w:rsidRPr="00CA6E85" w:rsidRDefault="00CA6E85" w:rsidP="002273CE">
            <w:pPr>
              <w:spacing w:line="360" w:lineRule="auto"/>
              <w:ind w:right="-153"/>
              <w:jc w:val="both"/>
              <w:rPr>
                <w:rFonts w:ascii="Arial" w:hAnsi="Arial" w:cs="Arial"/>
                <w:b/>
                <w:bCs/>
                <w:sz w:val="18"/>
                <w:szCs w:val="18"/>
                <w:lang w:val="de-DE"/>
              </w:rPr>
            </w:pPr>
          </w:p>
        </w:tc>
        <w:tc>
          <w:tcPr>
            <w:tcW w:w="2349" w:type="dxa"/>
          </w:tcPr>
          <w:p w14:paraId="7EF2A0E6" w14:textId="3BE31460" w:rsidR="00CA6E85" w:rsidRPr="00CA6E85" w:rsidRDefault="00CA6E85" w:rsidP="00CA6E85">
            <w:pPr>
              <w:spacing w:line="360" w:lineRule="auto"/>
              <w:ind w:right="-153"/>
              <w:jc w:val="center"/>
              <w:rPr>
                <w:rFonts w:ascii="Arial" w:hAnsi="Arial" w:cs="Arial"/>
                <w:b/>
                <w:bCs/>
                <w:sz w:val="20"/>
                <w:szCs w:val="20"/>
                <w:lang w:val="de-DE"/>
              </w:rPr>
            </w:pPr>
            <w:r w:rsidRPr="00CA6E85">
              <w:rPr>
                <w:rFonts w:ascii="Arial" w:hAnsi="Arial" w:cs="Arial"/>
                <w:b/>
                <w:bCs/>
                <w:sz w:val="20"/>
                <w:szCs w:val="20"/>
                <w:lang w:val="de-DE"/>
              </w:rPr>
              <w:t>Subaru Crosstrek 2.0i Style</w:t>
            </w:r>
          </w:p>
        </w:tc>
        <w:tc>
          <w:tcPr>
            <w:tcW w:w="2349" w:type="dxa"/>
          </w:tcPr>
          <w:p w14:paraId="3D1380AE" w14:textId="5A76A1CD" w:rsidR="00CA6E85" w:rsidRPr="00CA6E85" w:rsidRDefault="00CA6E85" w:rsidP="00CA6E85">
            <w:pPr>
              <w:spacing w:line="360" w:lineRule="auto"/>
              <w:ind w:right="-153"/>
              <w:jc w:val="center"/>
              <w:rPr>
                <w:rFonts w:ascii="Arial" w:hAnsi="Arial" w:cs="Arial"/>
                <w:b/>
                <w:bCs/>
                <w:sz w:val="20"/>
                <w:szCs w:val="20"/>
                <w:lang w:val="en-GB"/>
              </w:rPr>
            </w:pPr>
            <w:r w:rsidRPr="00CA6E85">
              <w:rPr>
                <w:rFonts w:ascii="Arial" w:hAnsi="Arial" w:cs="Arial"/>
                <w:b/>
                <w:bCs/>
                <w:sz w:val="20"/>
                <w:szCs w:val="20"/>
                <w:lang w:val="en-GB"/>
              </w:rPr>
              <w:t>Subaru Crosstrek 2.0i Style Xtra</w:t>
            </w:r>
          </w:p>
        </w:tc>
        <w:tc>
          <w:tcPr>
            <w:tcW w:w="2349" w:type="dxa"/>
          </w:tcPr>
          <w:p w14:paraId="303C670F" w14:textId="7247D5A2" w:rsidR="00CA6E85" w:rsidRPr="00CA6E85" w:rsidRDefault="00CA6E85" w:rsidP="00CA6E85">
            <w:pPr>
              <w:spacing w:line="360" w:lineRule="auto"/>
              <w:ind w:right="-153"/>
              <w:jc w:val="center"/>
              <w:rPr>
                <w:rFonts w:ascii="Arial" w:hAnsi="Arial" w:cs="Arial"/>
                <w:b/>
                <w:bCs/>
                <w:sz w:val="20"/>
                <w:szCs w:val="20"/>
                <w:lang w:val="de-DE"/>
              </w:rPr>
            </w:pPr>
            <w:r w:rsidRPr="00CA6E85">
              <w:rPr>
                <w:rFonts w:ascii="Arial" w:hAnsi="Arial" w:cs="Arial"/>
                <w:b/>
                <w:bCs/>
                <w:sz w:val="20"/>
                <w:szCs w:val="20"/>
                <w:lang w:val="de-DE"/>
              </w:rPr>
              <w:t>Subaru Crosstrek 2.0i Premium</w:t>
            </w:r>
          </w:p>
        </w:tc>
      </w:tr>
      <w:tr w:rsidR="00CA6E85" w:rsidRPr="00CA6E85" w14:paraId="079C1208" w14:textId="77777777" w:rsidTr="00CA6E85">
        <w:tc>
          <w:tcPr>
            <w:tcW w:w="2349" w:type="dxa"/>
          </w:tcPr>
          <w:p w14:paraId="797AADD3" w14:textId="0791AD00" w:rsidR="00CA6E85" w:rsidRPr="00CA6E85" w:rsidRDefault="00CA6E85" w:rsidP="00CA6E85">
            <w:pPr>
              <w:spacing w:line="360" w:lineRule="auto"/>
              <w:ind w:right="-153"/>
              <w:jc w:val="center"/>
              <w:rPr>
                <w:rFonts w:ascii="Arial" w:hAnsi="Arial" w:cs="Arial"/>
                <w:b/>
                <w:bCs/>
                <w:sz w:val="20"/>
                <w:szCs w:val="20"/>
                <w:lang w:val="de-DE"/>
              </w:rPr>
            </w:pPr>
            <w:r w:rsidRPr="00CA6E85">
              <w:rPr>
                <w:rFonts w:ascii="Arial" w:hAnsi="Arial" w:cs="Arial"/>
                <w:b/>
                <w:bCs/>
                <w:sz w:val="20"/>
                <w:szCs w:val="20"/>
                <w:lang w:val="de-DE"/>
              </w:rPr>
              <w:t>Preis inkl. NoVA &amp; MwSt.</w:t>
            </w:r>
          </w:p>
        </w:tc>
        <w:tc>
          <w:tcPr>
            <w:tcW w:w="2349" w:type="dxa"/>
            <w:vAlign w:val="center"/>
          </w:tcPr>
          <w:p w14:paraId="726B74A1" w14:textId="7C6B4384" w:rsidR="00CA6E85" w:rsidRPr="00CA6E85" w:rsidRDefault="00CA6E85" w:rsidP="00CA6E85">
            <w:pPr>
              <w:spacing w:line="360" w:lineRule="auto"/>
              <w:ind w:right="-153"/>
              <w:jc w:val="center"/>
              <w:rPr>
                <w:rFonts w:ascii="Arial" w:hAnsi="Arial" w:cs="Arial"/>
                <w:sz w:val="20"/>
                <w:szCs w:val="20"/>
                <w:lang w:val="de-DE"/>
              </w:rPr>
            </w:pPr>
            <w:r w:rsidRPr="00CA6E85">
              <w:rPr>
                <w:rFonts w:ascii="Arial" w:hAnsi="Arial" w:cs="Arial"/>
                <w:sz w:val="20"/>
                <w:szCs w:val="20"/>
                <w:lang w:val="de-DE"/>
              </w:rPr>
              <w:t>€ 41.490,-</w:t>
            </w:r>
          </w:p>
        </w:tc>
        <w:tc>
          <w:tcPr>
            <w:tcW w:w="2349" w:type="dxa"/>
            <w:vAlign w:val="center"/>
          </w:tcPr>
          <w:p w14:paraId="1F6643CB" w14:textId="06E65375" w:rsidR="00CA6E85" w:rsidRPr="00CA6E85" w:rsidRDefault="00CA6E85" w:rsidP="00CA6E85">
            <w:pPr>
              <w:spacing w:line="360" w:lineRule="auto"/>
              <w:ind w:right="-153"/>
              <w:jc w:val="center"/>
              <w:rPr>
                <w:rFonts w:ascii="Arial" w:hAnsi="Arial" w:cs="Arial"/>
                <w:sz w:val="20"/>
                <w:szCs w:val="20"/>
                <w:lang w:val="de-DE"/>
              </w:rPr>
            </w:pPr>
            <w:r w:rsidRPr="00CA6E85">
              <w:rPr>
                <w:rFonts w:ascii="Arial" w:hAnsi="Arial" w:cs="Arial"/>
                <w:sz w:val="20"/>
                <w:szCs w:val="20"/>
                <w:lang w:val="de-DE"/>
              </w:rPr>
              <w:t>€ 42.990,-</w:t>
            </w:r>
          </w:p>
        </w:tc>
        <w:tc>
          <w:tcPr>
            <w:tcW w:w="2349" w:type="dxa"/>
            <w:vAlign w:val="center"/>
          </w:tcPr>
          <w:p w14:paraId="31438D9A" w14:textId="2199BE53" w:rsidR="00CA6E85" w:rsidRPr="00CA6E85" w:rsidRDefault="00CA6E85" w:rsidP="00CA6E85">
            <w:pPr>
              <w:spacing w:line="360" w:lineRule="auto"/>
              <w:ind w:right="-153"/>
              <w:jc w:val="center"/>
              <w:rPr>
                <w:rFonts w:ascii="Arial" w:hAnsi="Arial" w:cs="Arial"/>
                <w:sz w:val="20"/>
                <w:szCs w:val="20"/>
                <w:lang w:val="de-DE"/>
              </w:rPr>
            </w:pPr>
            <w:r w:rsidRPr="00CA6E85">
              <w:rPr>
                <w:rFonts w:ascii="Arial" w:hAnsi="Arial" w:cs="Arial"/>
                <w:sz w:val="20"/>
                <w:szCs w:val="20"/>
                <w:lang w:val="de-DE"/>
              </w:rPr>
              <w:t>€ 45.290,-</w:t>
            </w:r>
          </w:p>
        </w:tc>
      </w:tr>
      <w:tr w:rsidR="00CA6E85" w:rsidRPr="00CA6E85" w14:paraId="245F1401" w14:textId="77777777" w:rsidTr="00CA6E85">
        <w:tc>
          <w:tcPr>
            <w:tcW w:w="2349" w:type="dxa"/>
          </w:tcPr>
          <w:p w14:paraId="096C8285" w14:textId="755E4368" w:rsidR="00CA6E85" w:rsidRPr="00CA6E85" w:rsidRDefault="00CA6E85" w:rsidP="00CA6E85">
            <w:pPr>
              <w:spacing w:line="360" w:lineRule="auto"/>
              <w:ind w:right="-153"/>
              <w:jc w:val="center"/>
              <w:rPr>
                <w:rFonts w:ascii="Arial" w:hAnsi="Arial" w:cs="Arial"/>
                <w:b/>
                <w:bCs/>
                <w:sz w:val="20"/>
                <w:szCs w:val="20"/>
                <w:lang w:val="de-DE"/>
              </w:rPr>
            </w:pPr>
            <w:r w:rsidRPr="00CA6E85">
              <w:rPr>
                <w:rFonts w:ascii="Arial" w:hAnsi="Arial" w:cs="Arial"/>
                <w:b/>
                <w:bCs/>
                <w:sz w:val="20"/>
                <w:szCs w:val="20"/>
                <w:lang w:val="de-DE"/>
              </w:rPr>
              <w:t>Nova-Satz</w:t>
            </w:r>
          </w:p>
        </w:tc>
        <w:tc>
          <w:tcPr>
            <w:tcW w:w="7047" w:type="dxa"/>
            <w:gridSpan w:val="3"/>
            <w:vAlign w:val="center"/>
          </w:tcPr>
          <w:p w14:paraId="1401CE96" w14:textId="55769AF5" w:rsidR="00CA6E85" w:rsidRPr="00CA6E85" w:rsidRDefault="00CA6E85" w:rsidP="00CA6E85">
            <w:pPr>
              <w:spacing w:line="360" w:lineRule="auto"/>
              <w:ind w:right="-153"/>
              <w:jc w:val="center"/>
              <w:rPr>
                <w:rFonts w:ascii="Arial" w:hAnsi="Arial" w:cs="Arial"/>
                <w:sz w:val="20"/>
                <w:szCs w:val="20"/>
                <w:lang w:val="de-DE"/>
              </w:rPr>
            </w:pPr>
            <w:r w:rsidRPr="00CA6E85">
              <w:rPr>
                <w:rFonts w:ascii="Arial" w:hAnsi="Arial" w:cs="Arial"/>
                <w:sz w:val="20"/>
                <w:szCs w:val="20"/>
                <w:lang w:val="de-DE"/>
              </w:rPr>
              <w:t>15 %</w:t>
            </w:r>
          </w:p>
        </w:tc>
      </w:tr>
      <w:tr w:rsidR="00CA6E85" w:rsidRPr="00CA6E85" w14:paraId="6E8F199D" w14:textId="77777777" w:rsidTr="00CA6E85">
        <w:tc>
          <w:tcPr>
            <w:tcW w:w="2349" w:type="dxa"/>
          </w:tcPr>
          <w:p w14:paraId="6E8F3716" w14:textId="379F059F" w:rsidR="00CA6E85" w:rsidRPr="00CA6E85" w:rsidRDefault="00CA6E85" w:rsidP="00CA6E85">
            <w:pPr>
              <w:spacing w:line="360" w:lineRule="auto"/>
              <w:ind w:right="-153"/>
              <w:jc w:val="center"/>
              <w:rPr>
                <w:rFonts w:ascii="Arial" w:hAnsi="Arial" w:cs="Arial"/>
                <w:b/>
                <w:bCs/>
                <w:sz w:val="20"/>
                <w:szCs w:val="20"/>
                <w:lang w:val="de-DE"/>
              </w:rPr>
            </w:pPr>
            <w:r w:rsidRPr="00CA6E85">
              <w:rPr>
                <w:rFonts w:ascii="Arial" w:hAnsi="Arial" w:cs="Arial"/>
                <w:b/>
                <w:bCs/>
                <w:sz w:val="20"/>
                <w:szCs w:val="20"/>
                <w:lang w:val="de-DE"/>
              </w:rPr>
              <w:t>Metallic Lackierung</w:t>
            </w:r>
            <w:r>
              <w:rPr>
                <w:rFonts w:ascii="Arial" w:hAnsi="Arial" w:cs="Arial"/>
                <w:b/>
                <w:bCs/>
                <w:sz w:val="20"/>
                <w:szCs w:val="20"/>
                <w:lang w:val="de-DE"/>
              </w:rPr>
              <w:t xml:space="preserve"> inkl. NoVA &amp; MwSt.</w:t>
            </w:r>
          </w:p>
        </w:tc>
        <w:tc>
          <w:tcPr>
            <w:tcW w:w="7047" w:type="dxa"/>
            <w:gridSpan w:val="3"/>
            <w:vAlign w:val="center"/>
          </w:tcPr>
          <w:p w14:paraId="51F63D00" w14:textId="7F4BDC9C" w:rsidR="00CA6E85" w:rsidRPr="00CA6E85" w:rsidRDefault="00CA6E85" w:rsidP="00CA6E85">
            <w:pPr>
              <w:spacing w:line="360" w:lineRule="auto"/>
              <w:ind w:right="-153"/>
              <w:jc w:val="center"/>
              <w:rPr>
                <w:rFonts w:ascii="Arial" w:hAnsi="Arial" w:cs="Arial"/>
                <w:sz w:val="20"/>
                <w:szCs w:val="20"/>
                <w:lang w:val="de-DE"/>
              </w:rPr>
            </w:pPr>
            <w:r w:rsidRPr="00CA6E85">
              <w:rPr>
                <w:rFonts w:ascii="Arial" w:hAnsi="Arial" w:cs="Arial"/>
                <w:sz w:val="20"/>
                <w:szCs w:val="20"/>
                <w:lang w:val="de-DE"/>
              </w:rPr>
              <w:t>€ 709,-</w:t>
            </w:r>
          </w:p>
        </w:tc>
      </w:tr>
    </w:tbl>
    <w:p w14:paraId="26A4D3B6" w14:textId="77777777" w:rsidR="00CA6E85" w:rsidRPr="00CA6E85" w:rsidRDefault="00CA6E85" w:rsidP="002273CE">
      <w:pPr>
        <w:spacing w:line="360" w:lineRule="auto"/>
        <w:ind w:left="-567" w:right="-153"/>
        <w:jc w:val="both"/>
        <w:rPr>
          <w:rFonts w:ascii="Arial" w:hAnsi="Arial" w:cs="Arial"/>
          <w:b/>
          <w:bCs/>
          <w:lang w:val="de-DE"/>
        </w:rPr>
      </w:pPr>
    </w:p>
    <w:p w14:paraId="5F7A3474" w14:textId="77777777" w:rsidR="002273CE" w:rsidRDefault="002273CE" w:rsidP="002273CE">
      <w:pPr>
        <w:spacing w:line="360" w:lineRule="auto"/>
        <w:ind w:left="-567" w:right="-153"/>
        <w:rPr>
          <w:rFonts w:ascii="Arial" w:hAnsi="Arial" w:cs="Arial"/>
          <w:lang w:val="de-DE"/>
        </w:rPr>
      </w:pPr>
    </w:p>
    <w:p w14:paraId="6E3B2D77" w14:textId="77777777" w:rsidR="002273CE" w:rsidRDefault="002273CE" w:rsidP="002273CE">
      <w:pPr>
        <w:spacing w:line="360" w:lineRule="auto"/>
        <w:ind w:left="-567" w:right="-153"/>
        <w:jc w:val="center"/>
        <w:rPr>
          <w:rFonts w:ascii="Arial" w:hAnsi="Arial" w:cs="Arial"/>
          <w:lang w:val="de-DE"/>
        </w:rPr>
      </w:pPr>
      <w:r w:rsidRPr="00512567">
        <w:rPr>
          <w:rFonts w:ascii="Arial" w:hAnsi="Arial" w:cs="Arial"/>
          <w:lang w:val="de-DE"/>
        </w:rPr>
        <w:t>– Ende –</w:t>
      </w:r>
    </w:p>
    <w:p w14:paraId="56A5B285" w14:textId="77777777" w:rsidR="00BC0113" w:rsidRPr="00BC0113" w:rsidRDefault="00BC0113" w:rsidP="00D0090F">
      <w:pPr>
        <w:spacing w:line="360" w:lineRule="auto"/>
        <w:jc w:val="both"/>
        <w:rPr>
          <w:rFonts w:ascii="Arial" w:eastAsia="MS PGothic" w:hAnsi="Arial" w:cs="Arial"/>
          <w:kern w:val="1"/>
          <w:lang w:val="de-DE" w:eastAsia="ar-SA"/>
        </w:rPr>
      </w:pPr>
    </w:p>
    <w:p w14:paraId="0DC7D380" w14:textId="22272D44" w:rsidR="00FE2546" w:rsidRDefault="002273CE" w:rsidP="00FE2546">
      <w:pPr>
        <w:rPr>
          <w:rFonts w:ascii="Arial" w:hAnsi="Arial" w:cs="Arial"/>
          <w:sz w:val="18"/>
          <w:lang w:val="de-DE"/>
        </w:rPr>
      </w:pPr>
      <w:r>
        <w:rPr>
          <w:rFonts w:ascii="Arial" w:hAnsi="Arial" w:cs="Arial"/>
          <w:sz w:val="18"/>
          <w:lang w:val="de-DE"/>
        </w:rPr>
        <w:br w:type="page"/>
      </w:r>
      <w:r w:rsidR="00FE2546">
        <w:rPr>
          <w:rFonts w:ascii="Arial" w:hAnsi="Arial" w:cs="Arial"/>
          <w:sz w:val="18"/>
          <w:lang w:val="de-DE"/>
        </w:rPr>
        <w:lastRenderedPageBreak/>
        <w:t>Bildmaterial und weitere Presse-Informationen über Subaru finden Sie unter</w:t>
      </w:r>
    </w:p>
    <w:p w14:paraId="46098382" w14:textId="77777777" w:rsidR="00FE2546" w:rsidRDefault="00505901" w:rsidP="00FE2546">
      <w:pPr>
        <w:spacing w:line="360" w:lineRule="auto"/>
        <w:rPr>
          <w:rFonts w:ascii="Arial" w:hAnsi="Arial" w:cs="Arial"/>
          <w:sz w:val="18"/>
          <w:lang w:val="de-DE"/>
        </w:rPr>
      </w:pPr>
      <w:hyperlink r:id="rId10" w:history="1">
        <w:r w:rsidR="00FE2546" w:rsidRPr="00DF2C10">
          <w:rPr>
            <w:rStyle w:val="Hyperlink"/>
            <w:rFonts w:ascii="Arial" w:hAnsi="Arial" w:cs="Arial"/>
            <w:sz w:val="18"/>
            <w:lang w:val="de-DE"/>
          </w:rPr>
          <w:t>http://www.subaru.at/Presse</w:t>
        </w:r>
      </w:hyperlink>
      <w:r w:rsidR="00FE2546">
        <w:rPr>
          <w:rFonts w:ascii="Arial" w:hAnsi="Arial" w:cs="Arial"/>
          <w:sz w:val="18"/>
          <w:lang w:val="de-DE"/>
        </w:rPr>
        <w:t xml:space="preserve"> </w:t>
      </w:r>
    </w:p>
    <w:p w14:paraId="7606D9EE" w14:textId="77777777" w:rsidR="00FE2546" w:rsidRDefault="00FE2546" w:rsidP="00FE2546">
      <w:pPr>
        <w:spacing w:line="360" w:lineRule="auto"/>
        <w:rPr>
          <w:rFonts w:ascii="Arial" w:hAnsi="Arial" w:cs="Arial"/>
          <w:sz w:val="18"/>
          <w:lang w:val="de-DE"/>
        </w:rPr>
      </w:pPr>
      <w:r>
        <w:rPr>
          <w:rFonts w:ascii="Arial" w:hAnsi="Arial" w:cs="Arial"/>
          <w:sz w:val="18"/>
          <w:lang w:val="de-DE"/>
        </w:rPr>
        <w:t>User: presse</w:t>
      </w:r>
    </w:p>
    <w:p w14:paraId="7FE37924" w14:textId="77777777" w:rsidR="00FE2546" w:rsidRDefault="00FE2546" w:rsidP="00FE2546">
      <w:pPr>
        <w:spacing w:line="360" w:lineRule="auto"/>
        <w:rPr>
          <w:rFonts w:ascii="Arial" w:hAnsi="Arial" w:cs="Arial"/>
          <w:sz w:val="18"/>
          <w:lang w:val="de-DE"/>
        </w:rPr>
      </w:pPr>
      <w:r>
        <w:rPr>
          <w:rFonts w:ascii="Arial" w:hAnsi="Arial" w:cs="Arial"/>
          <w:sz w:val="18"/>
          <w:lang w:val="de-DE"/>
        </w:rPr>
        <w:t>Passwort: subaru</w:t>
      </w:r>
    </w:p>
    <w:p w14:paraId="54AB59AE" w14:textId="77777777" w:rsidR="00FE2546" w:rsidRDefault="00FE2546" w:rsidP="00FE2546">
      <w:pPr>
        <w:spacing w:line="360" w:lineRule="auto"/>
        <w:rPr>
          <w:rFonts w:ascii="Arial" w:hAnsi="Arial" w:cs="Arial"/>
          <w:sz w:val="18"/>
          <w:lang w:val="de-DE"/>
        </w:rPr>
      </w:pPr>
    </w:p>
    <w:p w14:paraId="4C9C4EF0" w14:textId="77777777" w:rsidR="00FE2546" w:rsidRDefault="00FE2546" w:rsidP="00FE2546">
      <w:pPr>
        <w:spacing w:line="360" w:lineRule="auto"/>
        <w:rPr>
          <w:rFonts w:ascii="Arial" w:hAnsi="Arial" w:cs="Arial"/>
          <w:sz w:val="18"/>
          <w:lang w:val="de-DE"/>
        </w:rPr>
      </w:pPr>
    </w:p>
    <w:p w14:paraId="238D2827" w14:textId="77777777" w:rsidR="00FE2546" w:rsidRPr="00C94AD6" w:rsidRDefault="00FE2546" w:rsidP="00FE2546">
      <w:pPr>
        <w:spacing w:line="360" w:lineRule="auto"/>
        <w:rPr>
          <w:rFonts w:ascii="Arial" w:hAnsi="Arial" w:cs="Arial"/>
          <w:sz w:val="18"/>
          <w:u w:val="single"/>
          <w:lang w:val="de-DE"/>
        </w:rPr>
      </w:pPr>
      <w:r w:rsidRPr="00C94AD6">
        <w:rPr>
          <w:rFonts w:ascii="Arial" w:hAnsi="Arial" w:cs="Arial"/>
          <w:sz w:val="18"/>
          <w:u w:val="single"/>
          <w:lang w:val="de-DE"/>
        </w:rPr>
        <w:t>Kontakt:</w:t>
      </w:r>
    </w:p>
    <w:p w14:paraId="794A2746" w14:textId="77777777" w:rsidR="00FE2546" w:rsidRPr="00C94AD6" w:rsidRDefault="00FE2546" w:rsidP="00FE2546">
      <w:pPr>
        <w:spacing w:line="360" w:lineRule="auto"/>
        <w:rPr>
          <w:rFonts w:ascii="Arial" w:hAnsi="Arial" w:cs="Arial"/>
          <w:sz w:val="10"/>
          <w:u w:val="single"/>
          <w:lang w:val="de-DE"/>
        </w:rPr>
      </w:pPr>
    </w:p>
    <w:p w14:paraId="2CD190BB" w14:textId="77777777" w:rsidR="00FE2546" w:rsidRPr="00584B80" w:rsidRDefault="00FE2546" w:rsidP="00FE2546">
      <w:pPr>
        <w:spacing w:line="360" w:lineRule="auto"/>
        <w:rPr>
          <w:rFonts w:ascii="Arial" w:hAnsi="Arial" w:cs="Arial"/>
          <w:sz w:val="18"/>
          <w:lang w:val="de-DE"/>
        </w:rPr>
      </w:pPr>
      <w:r w:rsidRPr="00584B80">
        <w:rPr>
          <w:rFonts w:ascii="Arial" w:hAnsi="Arial" w:cs="Arial"/>
          <w:sz w:val="18"/>
          <w:lang w:val="de-DE"/>
        </w:rPr>
        <w:t>Subaru Österreich</w:t>
      </w:r>
    </w:p>
    <w:p w14:paraId="7EAA29C6" w14:textId="77777777" w:rsidR="00FE2546" w:rsidRDefault="00FE2546" w:rsidP="00FE2546">
      <w:pPr>
        <w:spacing w:line="360" w:lineRule="auto"/>
        <w:rPr>
          <w:rFonts w:ascii="Arial" w:hAnsi="Arial" w:cs="Arial"/>
          <w:sz w:val="18"/>
          <w:lang w:val="de-DE"/>
        </w:rPr>
      </w:pPr>
      <w:r w:rsidRPr="00584B80">
        <w:rPr>
          <w:rFonts w:ascii="Arial" w:hAnsi="Arial" w:cs="Arial"/>
          <w:sz w:val="18"/>
          <w:lang w:val="de-DE"/>
        </w:rPr>
        <w:t>Presse- und Öffentlichkeitsarbeit</w:t>
      </w:r>
    </w:p>
    <w:p w14:paraId="61119AF2" w14:textId="77777777" w:rsidR="00FE2546" w:rsidRPr="00516DD8" w:rsidRDefault="00FE2546" w:rsidP="00FE2546">
      <w:pPr>
        <w:pStyle w:val="Heading4"/>
        <w:spacing w:line="360" w:lineRule="auto"/>
        <w:rPr>
          <w:rFonts w:ascii="Arial" w:hAnsi="Arial" w:cs="Arial"/>
          <w:sz w:val="18"/>
        </w:rPr>
      </w:pPr>
      <w:r w:rsidRPr="00516DD8">
        <w:rPr>
          <w:rFonts w:ascii="Arial" w:hAnsi="Arial" w:cs="Arial"/>
          <w:sz w:val="18"/>
        </w:rPr>
        <w:t xml:space="preserve">Mag. Matthias Hinterreiter </w:t>
      </w:r>
    </w:p>
    <w:p w14:paraId="7B72263A" w14:textId="77777777" w:rsidR="00FE2546" w:rsidRPr="00516DD8" w:rsidRDefault="00FE2546" w:rsidP="00FE2546">
      <w:pPr>
        <w:spacing w:line="360" w:lineRule="auto"/>
        <w:rPr>
          <w:rFonts w:ascii="Arial" w:hAnsi="Arial" w:cs="Arial"/>
          <w:sz w:val="18"/>
          <w:lang w:val="de-DE"/>
        </w:rPr>
      </w:pPr>
      <w:r w:rsidRPr="00516DD8">
        <w:rPr>
          <w:rFonts w:ascii="Arial" w:hAnsi="Arial" w:cs="Arial"/>
          <w:sz w:val="18"/>
          <w:lang w:val="de-DE"/>
        </w:rPr>
        <w:t xml:space="preserve">Tel. 0662 / 44 43 42 </w:t>
      </w:r>
      <w:r>
        <w:rPr>
          <w:rFonts w:ascii="Arial" w:hAnsi="Arial" w:cs="Arial"/>
          <w:sz w:val="18"/>
          <w:lang w:val="de-DE"/>
        </w:rPr>
        <w:t>–</w:t>
      </w:r>
      <w:r w:rsidRPr="00516DD8">
        <w:rPr>
          <w:rFonts w:ascii="Arial" w:hAnsi="Arial" w:cs="Arial"/>
          <w:sz w:val="18"/>
          <w:lang w:val="de-DE"/>
        </w:rPr>
        <w:t xml:space="preserve"> </w:t>
      </w:r>
      <w:r>
        <w:rPr>
          <w:rFonts w:ascii="Arial" w:hAnsi="Arial" w:cs="Arial"/>
          <w:sz w:val="18"/>
          <w:lang w:val="de-DE"/>
        </w:rPr>
        <w:t>2</w:t>
      </w:r>
      <w:r w:rsidRPr="00516DD8">
        <w:rPr>
          <w:rFonts w:ascii="Arial" w:hAnsi="Arial" w:cs="Arial"/>
          <w:sz w:val="18"/>
          <w:lang w:val="de-DE"/>
        </w:rPr>
        <w:t>16</w:t>
      </w:r>
      <w:r>
        <w:rPr>
          <w:rFonts w:ascii="Arial" w:hAnsi="Arial" w:cs="Arial"/>
          <w:sz w:val="18"/>
          <w:lang w:val="de-DE"/>
        </w:rPr>
        <w:br/>
        <w:t>Mobil: 0676 / 84 12 75 69</w:t>
      </w:r>
    </w:p>
    <w:p w14:paraId="653189FC" w14:textId="77777777" w:rsidR="00FE2546" w:rsidRDefault="00505901" w:rsidP="00FE2546">
      <w:pPr>
        <w:spacing w:line="360" w:lineRule="auto"/>
        <w:rPr>
          <w:rFonts w:ascii="Arial" w:hAnsi="Arial" w:cs="Arial"/>
          <w:sz w:val="18"/>
          <w:u w:val="single"/>
          <w:lang w:val="de-DE"/>
        </w:rPr>
      </w:pPr>
      <w:hyperlink r:id="rId11" w:history="1">
        <w:r w:rsidR="00FE2546" w:rsidRPr="002270C2">
          <w:rPr>
            <w:rStyle w:val="Hyperlink"/>
            <w:rFonts w:ascii="Arial" w:hAnsi="Arial" w:cs="Arial"/>
            <w:sz w:val="18"/>
            <w:lang w:val="de-DE"/>
          </w:rPr>
          <w:t>hinterreiter@subaru.at</w:t>
        </w:r>
      </w:hyperlink>
      <w:r w:rsidR="00FE2546">
        <w:rPr>
          <w:rStyle w:val="Hyperlink"/>
          <w:rFonts w:ascii="Arial" w:hAnsi="Arial" w:cs="Arial"/>
          <w:sz w:val="18"/>
          <w:lang w:val="de-DE"/>
        </w:rPr>
        <w:t xml:space="preserve"> </w:t>
      </w:r>
    </w:p>
    <w:p w14:paraId="38877FC2" w14:textId="77777777" w:rsidR="00FE2546" w:rsidRDefault="00FE2546" w:rsidP="00FE2546">
      <w:pPr>
        <w:spacing w:line="360" w:lineRule="auto"/>
        <w:rPr>
          <w:rFonts w:ascii="Arial" w:hAnsi="Arial" w:cs="Arial"/>
          <w:sz w:val="18"/>
          <w:u w:val="single"/>
          <w:lang w:val="de-DE"/>
        </w:rPr>
      </w:pPr>
    </w:p>
    <w:p w14:paraId="413D0EF1" w14:textId="77777777" w:rsidR="00FE2546" w:rsidRDefault="00FE2546" w:rsidP="00FE2546">
      <w:pPr>
        <w:spacing w:line="360" w:lineRule="auto"/>
        <w:rPr>
          <w:rFonts w:ascii="Arial" w:hAnsi="Arial" w:cs="Arial"/>
          <w:sz w:val="18"/>
          <w:u w:val="single"/>
          <w:lang w:val="de-DE"/>
        </w:rPr>
      </w:pPr>
    </w:p>
    <w:p w14:paraId="5E7308BE" w14:textId="77777777" w:rsidR="00FE2546" w:rsidRDefault="00FE2546" w:rsidP="00FE2546">
      <w:pPr>
        <w:spacing w:line="276" w:lineRule="auto"/>
        <w:jc w:val="both"/>
        <w:rPr>
          <w:rFonts w:ascii="Arial" w:hAnsi="Arial" w:cs="Arial"/>
          <w:sz w:val="18"/>
          <w:szCs w:val="18"/>
          <w:lang w:val="de-AT"/>
        </w:rPr>
      </w:pPr>
      <w:r w:rsidRPr="00D53609">
        <w:rPr>
          <w:rFonts w:ascii="Arial" w:hAnsi="Arial" w:cs="Arial"/>
          <w:sz w:val="18"/>
          <w:szCs w:val="18"/>
          <w:lang w:val="de-AT"/>
        </w:rPr>
        <w:t>Subaru ist führend in der Produktion von allradgetriebenen Pkw. Die Marke gehört zum japanischen Konzern Subaru CORPORATION. Subaru gilt als Pionier der Allradtechnik in Personenwagen und brachte 1972 den ersten Allrad-Pkw auf den Markt. Bis heute hat Subaru weltweit über 22 Millionen Fahrze</w:t>
      </w:r>
      <w:r>
        <w:rPr>
          <w:rFonts w:ascii="Arial" w:hAnsi="Arial" w:cs="Arial"/>
          <w:sz w:val="18"/>
          <w:szCs w:val="18"/>
          <w:lang w:val="de-AT"/>
        </w:rPr>
        <w:t>u</w:t>
      </w:r>
      <w:r w:rsidR="003F47A1">
        <w:rPr>
          <w:rFonts w:ascii="Arial" w:hAnsi="Arial" w:cs="Arial"/>
          <w:sz w:val="18"/>
          <w:szCs w:val="18"/>
          <w:lang w:val="de-AT"/>
        </w:rPr>
        <w:t>ge produziert, davon mehr als 21</w:t>
      </w:r>
      <w:r w:rsidRPr="00D53609">
        <w:rPr>
          <w:rFonts w:ascii="Arial" w:hAnsi="Arial" w:cs="Arial"/>
          <w:sz w:val="18"/>
          <w:szCs w:val="18"/>
          <w:lang w:val="de-AT"/>
        </w:rPr>
        <w:t xml:space="preserve"> Millionen Al</w:t>
      </w:r>
      <w:r>
        <w:rPr>
          <w:rFonts w:ascii="Arial" w:hAnsi="Arial" w:cs="Arial"/>
          <w:sz w:val="18"/>
          <w:szCs w:val="18"/>
          <w:lang w:val="de-AT"/>
        </w:rPr>
        <w:t xml:space="preserve">lrad-Fahrzeuge (Stand: </w:t>
      </w:r>
      <w:r w:rsidR="003F47A1">
        <w:rPr>
          <w:rFonts w:ascii="Arial" w:hAnsi="Arial" w:cs="Arial"/>
          <w:sz w:val="18"/>
          <w:szCs w:val="18"/>
          <w:lang w:val="de-AT"/>
        </w:rPr>
        <w:t xml:space="preserve">September </w:t>
      </w:r>
      <w:r>
        <w:rPr>
          <w:rFonts w:ascii="Arial" w:hAnsi="Arial" w:cs="Arial"/>
          <w:sz w:val="18"/>
          <w:szCs w:val="18"/>
          <w:lang w:val="de-AT"/>
        </w:rPr>
        <w:t>202</w:t>
      </w:r>
      <w:r w:rsidR="003F47A1">
        <w:rPr>
          <w:rFonts w:ascii="Arial" w:hAnsi="Arial" w:cs="Arial"/>
          <w:sz w:val="18"/>
          <w:szCs w:val="18"/>
          <w:lang w:val="de-AT"/>
        </w:rPr>
        <w:t>2</w:t>
      </w:r>
      <w:r w:rsidRPr="00D53609">
        <w:rPr>
          <w:rFonts w:ascii="Arial" w:hAnsi="Arial" w:cs="Arial"/>
          <w:sz w:val="18"/>
          <w:szCs w:val="18"/>
          <w:lang w:val="de-AT"/>
        </w:rPr>
        <w:t xml:space="preserve">). Seit 1966 produziert Subaru Fahrzeuge mit Boxermotoren, von denen bis heute </w:t>
      </w:r>
      <w:r>
        <w:rPr>
          <w:rFonts w:ascii="Arial" w:hAnsi="Arial" w:cs="Arial"/>
          <w:sz w:val="18"/>
          <w:szCs w:val="18"/>
          <w:lang w:val="de-AT"/>
        </w:rPr>
        <w:t xml:space="preserve">ebenfalls </w:t>
      </w:r>
      <w:r w:rsidRPr="00D53609">
        <w:rPr>
          <w:rFonts w:ascii="Arial" w:hAnsi="Arial" w:cs="Arial"/>
          <w:sz w:val="18"/>
          <w:szCs w:val="18"/>
          <w:lang w:val="de-AT"/>
        </w:rPr>
        <w:t>mehr als 2</w:t>
      </w:r>
      <w:r w:rsidR="003F47A1">
        <w:rPr>
          <w:rFonts w:ascii="Arial" w:hAnsi="Arial" w:cs="Arial"/>
          <w:sz w:val="18"/>
          <w:szCs w:val="18"/>
          <w:lang w:val="de-AT"/>
        </w:rPr>
        <w:t>1</w:t>
      </w:r>
      <w:r w:rsidRPr="00D53609">
        <w:rPr>
          <w:rFonts w:ascii="Arial" w:hAnsi="Arial" w:cs="Arial"/>
          <w:sz w:val="18"/>
          <w:szCs w:val="18"/>
          <w:lang w:val="de-AT"/>
        </w:rPr>
        <w:t xml:space="preserve"> Mil</w:t>
      </w:r>
      <w:r w:rsidR="003F47A1">
        <w:rPr>
          <w:rFonts w:ascii="Arial" w:hAnsi="Arial" w:cs="Arial"/>
          <w:sz w:val="18"/>
          <w:szCs w:val="18"/>
          <w:lang w:val="de-AT"/>
        </w:rPr>
        <w:t>lionen gebaut wurden (Stand: Herbst</w:t>
      </w:r>
      <w:r w:rsidRPr="00D53609">
        <w:rPr>
          <w:rFonts w:ascii="Arial" w:hAnsi="Arial" w:cs="Arial"/>
          <w:sz w:val="18"/>
          <w:szCs w:val="18"/>
          <w:lang w:val="de-AT"/>
        </w:rPr>
        <w:t xml:space="preserve"> 202</w:t>
      </w:r>
      <w:r w:rsidR="003F47A1">
        <w:rPr>
          <w:rFonts w:ascii="Arial" w:hAnsi="Arial" w:cs="Arial"/>
          <w:sz w:val="18"/>
          <w:szCs w:val="18"/>
          <w:lang w:val="de-AT"/>
        </w:rPr>
        <w:t>1</w:t>
      </w:r>
      <w:r w:rsidRPr="00D53609">
        <w:rPr>
          <w:rFonts w:ascii="Arial" w:hAnsi="Arial" w:cs="Arial"/>
          <w:sz w:val="18"/>
          <w:szCs w:val="18"/>
          <w:lang w:val="de-AT"/>
        </w:rPr>
        <w:t xml:space="preserve">). </w:t>
      </w:r>
      <w:r>
        <w:rPr>
          <w:rFonts w:ascii="Arial" w:hAnsi="Arial" w:cs="Arial"/>
          <w:sz w:val="18"/>
          <w:szCs w:val="18"/>
          <w:lang w:val="de-AT"/>
        </w:rPr>
        <w:t xml:space="preserve">Subarus einzigartiges Fahrerassistenzsystem EyeSight wurde bereits in mehr als 5 Millionen Fahrzeugen verbaut (Stand Juni 2022). </w:t>
      </w:r>
      <w:r w:rsidRPr="00D53609">
        <w:rPr>
          <w:rFonts w:ascii="Arial" w:hAnsi="Arial" w:cs="Arial"/>
          <w:sz w:val="18"/>
          <w:szCs w:val="18"/>
          <w:lang w:val="de-AT"/>
        </w:rPr>
        <w:t>Dank dieser Kerntechnologien und des Subaru All-Around-Safety Ansatzes erreichen Subaru Modelle regelmäßig Höchstnoten in den weltweiten Crashtests.</w:t>
      </w:r>
    </w:p>
    <w:p w14:paraId="7E234F04" w14:textId="77777777" w:rsidR="002677B6" w:rsidRPr="002677B6" w:rsidRDefault="002677B6" w:rsidP="002677B6">
      <w:pPr>
        <w:tabs>
          <w:tab w:val="left" w:pos="2316"/>
        </w:tabs>
        <w:rPr>
          <w:rFonts w:ascii="Arial" w:hAnsi="Arial" w:cs="Arial"/>
          <w:sz w:val="16"/>
          <w:lang w:val="de-AT"/>
        </w:rPr>
      </w:pPr>
      <w:r>
        <w:rPr>
          <w:rFonts w:ascii="Arial" w:hAnsi="Arial" w:cs="Arial"/>
          <w:sz w:val="16"/>
          <w:lang w:val="de-AT"/>
        </w:rPr>
        <w:tab/>
      </w:r>
    </w:p>
    <w:sectPr w:rsidR="002677B6" w:rsidRPr="002677B6" w:rsidSect="002677B6">
      <w:footerReference w:type="default" r:id="rId12"/>
      <w:pgSz w:w="12240" w:h="15840"/>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FBFF" w14:textId="77777777" w:rsidR="00A55EFC" w:rsidRDefault="00A55EFC" w:rsidP="00BF1B43">
      <w:pPr>
        <w:spacing w:after="0" w:line="240" w:lineRule="auto"/>
      </w:pPr>
      <w:r>
        <w:separator/>
      </w:r>
    </w:p>
  </w:endnote>
  <w:endnote w:type="continuationSeparator" w:id="0">
    <w:p w14:paraId="6E39B042" w14:textId="77777777" w:rsidR="00A55EFC" w:rsidRDefault="00A55EFC" w:rsidP="00BF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1869" w14:textId="77777777" w:rsid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p>
  <w:p w14:paraId="775C32B5" w14:textId="54D92A45" w:rsidR="00BF1B43" w:rsidRP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r>
      <w:rPr>
        <w:rFonts w:ascii="Arial" w:hAnsi="Arial" w:cs="Arial"/>
        <w:caps/>
        <w:color w:val="000000"/>
        <w:sz w:val="18"/>
        <w14:textFill>
          <w14:solidFill>
            <w14:srgbClr w14:val="000000">
              <w14:alpha w14:val="30000"/>
            </w14:srgbClr>
          </w14:solidFill>
        </w14:textFill>
      </w:rPr>
      <w:t>S</w:t>
    </w:r>
    <w:r w:rsidR="00F330B3">
      <w:rPr>
        <w:rFonts w:ascii="Arial" w:hAnsi="Arial" w:cs="Arial"/>
        <w:caps/>
        <w:color w:val="000000"/>
        <w:sz w:val="18"/>
        <w14:textFill>
          <w14:solidFill>
            <w14:srgbClr w14:val="000000">
              <w14:alpha w14:val="30000"/>
            </w14:srgbClr>
          </w14:solidFill>
        </w14:textFill>
      </w:rPr>
      <w:t>UBARU ÖSTERREICH</w:t>
    </w:r>
    <w:r>
      <w:rPr>
        <w:rFonts w:ascii="Arial" w:hAnsi="Arial" w:cs="Arial"/>
        <w:caps/>
        <w:color w:val="000000"/>
        <w:sz w:val="18"/>
        <w14:textFill>
          <w14:solidFill>
            <w14:srgbClr w14:val="000000">
              <w14:alpha w14:val="30000"/>
            </w14:srgbClr>
          </w14:solidFill>
        </w14:textFill>
      </w:rPr>
      <w:tab/>
    </w:r>
    <w:r w:rsidR="00BF1B43" w:rsidRPr="008E6AB1">
      <w:rPr>
        <w:rFonts w:ascii="Arial" w:hAnsi="Arial" w:cs="Arial"/>
        <w:caps/>
        <w:color w:val="000000"/>
        <w:sz w:val="18"/>
        <w14:textFill>
          <w14:solidFill>
            <w14:srgbClr w14:val="000000">
              <w14:alpha w14:val="30000"/>
            </w14:srgbClr>
          </w14:solidFill>
        </w14:textFill>
      </w:rPr>
      <w:fldChar w:fldCharType="begin"/>
    </w:r>
    <w:r w:rsidR="00BF1B43" w:rsidRPr="008E6AB1">
      <w:rPr>
        <w:rFonts w:ascii="Arial" w:hAnsi="Arial" w:cs="Arial"/>
        <w:caps/>
        <w:color w:val="000000"/>
        <w:sz w:val="18"/>
        <w:lang w:val="de-AT"/>
        <w14:textFill>
          <w14:solidFill>
            <w14:srgbClr w14:val="000000">
              <w14:alpha w14:val="30000"/>
            </w14:srgbClr>
          </w14:solidFill>
        </w14:textFill>
      </w:rPr>
      <w:instrText xml:space="preserve"> PAGE   \* MERGEFORMAT </w:instrText>
    </w:r>
    <w:r w:rsidR="00BF1B43" w:rsidRPr="008E6AB1">
      <w:rPr>
        <w:rFonts w:ascii="Arial" w:hAnsi="Arial" w:cs="Arial"/>
        <w:caps/>
        <w:color w:val="000000"/>
        <w:sz w:val="18"/>
        <w14:textFill>
          <w14:solidFill>
            <w14:srgbClr w14:val="000000">
              <w14:alpha w14:val="30000"/>
            </w14:srgbClr>
          </w14:solidFill>
        </w14:textFill>
      </w:rPr>
      <w:fldChar w:fldCharType="separate"/>
    </w:r>
    <w:r w:rsidR="007A7F3E">
      <w:rPr>
        <w:rFonts w:ascii="Arial" w:hAnsi="Arial" w:cs="Arial"/>
        <w:caps/>
        <w:noProof/>
        <w:color w:val="000000"/>
        <w:sz w:val="18"/>
        <w:lang w:val="de-AT"/>
        <w14:textFill>
          <w14:solidFill>
            <w14:srgbClr w14:val="000000">
              <w14:alpha w14:val="30000"/>
            </w14:srgbClr>
          </w14:solidFill>
        </w14:textFill>
      </w:rPr>
      <w:t>4</w:t>
    </w:r>
    <w:r w:rsidR="00BF1B43" w:rsidRPr="008E6AB1">
      <w:rPr>
        <w:rFonts w:ascii="Arial" w:hAnsi="Arial" w:cs="Arial"/>
        <w:caps/>
        <w:noProof/>
        <w:color w:val="000000"/>
        <w:sz w:val="18"/>
        <w14:textFill>
          <w14:solidFill>
            <w14:srgbClr w14:val="000000">
              <w14:alpha w14:val="30000"/>
            </w14:srgbClr>
          </w14:solidFill>
        </w14:textFill>
      </w:rPr>
      <w:fldChar w:fldCharType="end"/>
    </w:r>
  </w:p>
  <w:p w14:paraId="27123D4C" w14:textId="77777777" w:rsidR="00BF1B43" w:rsidRPr="008E6AB1" w:rsidRDefault="00BF1B43">
    <w:pPr>
      <w:pStyle w:val="Footer"/>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7342" w14:textId="77777777" w:rsidR="00A55EFC" w:rsidRDefault="00A55EFC" w:rsidP="00BF1B43">
      <w:pPr>
        <w:spacing w:after="0" w:line="240" w:lineRule="auto"/>
      </w:pPr>
      <w:r>
        <w:separator/>
      </w:r>
    </w:p>
  </w:footnote>
  <w:footnote w:type="continuationSeparator" w:id="0">
    <w:p w14:paraId="54D26A6C" w14:textId="77777777" w:rsidR="00A55EFC" w:rsidRDefault="00A55EFC" w:rsidP="00BF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2ACB"/>
    <w:multiLevelType w:val="hybridMultilevel"/>
    <w:tmpl w:val="E078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F7B77"/>
    <w:multiLevelType w:val="hybridMultilevel"/>
    <w:tmpl w:val="E4402784"/>
    <w:lvl w:ilvl="0" w:tplc="D9FE90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90F3D"/>
    <w:multiLevelType w:val="hybridMultilevel"/>
    <w:tmpl w:val="13527984"/>
    <w:lvl w:ilvl="0" w:tplc="6B10D9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43253"/>
    <w:multiLevelType w:val="hybridMultilevel"/>
    <w:tmpl w:val="CDA8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C23E8"/>
    <w:multiLevelType w:val="hybridMultilevel"/>
    <w:tmpl w:val="7AE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945">
    <w:abstractNumId w:val="4"/>
  </w:num>
  <w:num w:numId="2" w16cid:durableId="517039618">
    <w:abstractNumId w:val="1"/>
  </w:num>
  <w:num w:numId="3" w16cid:durableId="1051265240">
    <w:abstractNumId w:val="0"/>
  </w:num>
  <w:num w:numId="4" w16cid:durableId="45421984">
    <w:abstractNumId w:val="2"/>
  </w:num>
  <w:num w:numId="5" w16cid:durableId="749157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5E"/>
    <w:rsid w:val="000A69E0"/>
    <w:rsid w:val="000F375A"/>
    <w:rsid w:val="000F578B"/>
    <w:rsid w:val="00103A52"/>
    <w:rsid w:val="001138CA"/>
    <w:rsid w:val="001D7293"/>
    <w:rsid w:val="002273CE"/>
    <w:rsid w:val="002677B6"/>
    <w:rsid w:val="002B3F36"/>
    <w:rsid w:val="002C6927"/>
    <w:rsid w:val="002D4E7A"/>
    <w:rsid w:val="002F7D30"/>
    <w:rsid w:val="00351BC0"/>
    <w:rsid w:val="00384782"/>
    <w:rsid w:val="003C3C8C"/>
    <w:rsid w:val="003E3E83"/>
    <w:rsid w:val="003F47A1"/>
    <w:rsid w:val="004264A2"/>
    <w:rsid w:val="0042685E"/>
    <w:rsid w:val="004750CE"/>
    <w:rsid w:val="00505901"/>
    <w:rsid w:val="005108E0"/>
    <w:rsid w:val="00550E7A"/>
    <w:rsid w:val="00567395"/>
    <w:rsid w:val="00584F03"/>
    <w:rsid w:val="00606DA4"/>
    <w:rsid w:val="00624606"/>
    <w:rsid w:val="00634060"/>
    <w:rsid w:val="00646A9E"/>
    <w:rsid w:val="00674E28"/>
    <w:rsid w:val="006811EB"/>
    <w:rsid w:val="006962A1"/>
    <w:rsid w:val="0070403A"/>
    <w:rsid w:val="00714D1E"/>
    <w:rsid w:val="00752E01"/>
    <w:rsid w:val="00756083"/>
    <w:rsid w:val="00774C70"/>
    <w:rsid w:val="00792814"/>
    <w:rsid w:val="007A7F3E"/>
    <w:rsid w:val="00811D71"/>
    <w:rsid w:val="00874E37"/>
    <w:rsid w:val="008932B6"/>
    <w:rsid w:val="008E6AB1"/>
    <w:rsid w:val="00972414"/>
    <w:rsid w:val="0098162F"/>
    <w:rsid w:val="009B309C"/>
    <w:rsid w:val="009C13E5"/>
    <w:rsid w:val="009C329B"/>
    <w:rsid w:val="009E3AD0"/>
    <w:rsid w:val="009E41EB"/>
    <w:rsid w:val="00A31134"/>
    <w:rsid w:val="00A520F8"/>
    <w:rsid w:val="00A55EFC"/>
    <w:rsid w:val="00A75688"/>
    <w:rsid w:val="00AB5A0A"/>
    <w:rsid w:val="00B43B77"/>
    <w:rsid w:val="00B713DB"/>
    <w:rsid w:val="00B766F5"/>
    <w:rsid w:val="00B97FB1"/>
    <w:rsid w:val="00BA5F2B"/>
    <w:rsid w:val="00BB620E"/>
    <w:rsid w:val="00BB79D5"/>
    <w:rsid w:val="00BC0113"/>
    <w:rsid w:val="00BD796D"/>
    <w:rsid w:val="00BF088C"/>
    <w:rsid w:val="00BF1B43"/>
    <w:rsid w:val="00C01647"/>
    <w:rsid w:val="00CA505E"/>
    <w:rsid w:val="00CA5D47"/>
    <w:rsid w:val="00CA6E85"/>
    <w:rsid w:val="00CD3910"/>
    <w:rsid w:val="00CE5B2E"/>
    <w:rsid w:val="00CF136A"/>
    <w:rsid w:val="00D0090F"/>
    <w:rsid w:val="00D345D8"/>
    <w:rsid w:val="00D4772B"/>
    <w:rsid w:val="00E64853"/>
    <w:rsid w:val="00EA2740"/>
    <w:rsid w:val="00F222E7"/>
    <w:rsid w:val="00F31FC0"/>
    <w:rsid w:val="00F330B3"/>
    <w:rsid w:val="00F40C47"/>
    <w:rsid w:val="00F466F3"/>
    <w:rsid w:val="00F83B78"/>
    <w:rsid w:val="00FB1C20"/>
    <w:rsid w:val="00FD7397"/>
    <w:rsid w:val="00FE2546"/>
    <w:rsid w:val="00FE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899E44"/>
  <w15:chartTrackingRefBased/>
  <w15:docId w15:val="{353013D0-B5D6-488A-BC8D-DD0513E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E2546"/>
    <w:pPr>
      <w:keepNext/>
      <w:spacing w:after="0" w:line="240" w:lineRule="auto"/>
      <w:outlineLvl w:val="3"/>
    </w:pPr>
    <w:rPr>
      <w:rFonts w:ascii="Helvetica" w:eastAsia="Times New Roman" w:hAnsi="Helvetica" w:cs="Times New Roman"/>
      <w:b/>
      <w:bCs/>
      <w:sz w:val="20"/>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B43"/>
    <w:pPr>
      <w:ind w:left="720"/>
      <w:contextualSpacing/>
    </w:pPr>
  </w:style>
  <w:style w:type="paragraph" w:styleId="Header">
    <w:name w:val="header"/>
    <w:basedOn w:val="Normal"/>
    <w:link w:val="HeaderChar"/>
    <w:uiPriority w:val="99"/>
    <w:unhideWhenUsed/>
    <w:rsid w:val="00BF1B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F1B43"/>
  </w:style>
  <w:style w:type="paragraph" w:styleId="Footer">
    <w:name w:val="footer"/>
    <w:basedOn w:val="Normal"/>
    <w:link w:val="FooterChar"/>
    <w:unhideWhenUsed/>
    <w:rsid w:val="00BF1B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F1B43"/>
  </w:style>
  <w:style w:type="paragraph" w:styleId="Caption">
    <w:name w:val="caption"/>
    <w:basedOn w:val="Normal"/>
    <w:next w:val="Normal"/>
    <w:uiPriority w:val="35"/>
    <w:unhideWhenUsed/>
    <w:qFormat/>
    <w:rsid w:val="00BF1B43"/>
    <w:pPr>
      <w:spacing w:after="200" w:line="240" w:lineRule="auto"/>
    </w:pPr>
    <w:rPr>
      <w:i/>
      <w:iCs/>
      <w:color w:val="44546A" w:themeColor="text2"/>
      <w:sz w:val="18"/>
      <w:szCs w:val="18"/>
    </w:rPr>
  </w:style>
  <w:style w:type="character" w:styleId="Hyperlink">
    <w:name w:val="Hyperlink"/>
    <w:basedOn w:val="DefaultParagraphFont"/>
    <w:uiPriority w:val="99"/>
    <w:unhideWhenUsed/>
    <w:rsid w:val="008E6AB1"/>
    <w:rPr>
      <w:color w:val="0563C1" w:themeColor="hyperlink"/>
      <w:u w:val="single"/>
    </w:rPr>
  </w:style>
  <w:style w:type="character" w:customStyle="1" w:styleId="Heading4Char">
    <w:name w:val="Heading 4 Char"/>
    <w:basedOn w:val="DefaultParagraphFont"/>
    <w:link w:val="Heading4"/>
    <w:rsid w:val="00FE2546"/>
    <w:rPr>
      <w:rFonts w:ascii="Helvetica" w:eastAsia="Times New Roman" w:hAnsi="Helvetica" w:cs="Times New Roman"/>
      <w:b/>
      <w:bCs/>
      <w:sz w:val="20"/>
      <w:szCs w:val="24"/>
      <w:lang w:val="de-DE"/>
    </w:rPr>
  </w:style>
  <w:style w:type="table" w:styleId="TableGrid">
    <w:name w:val="Table Grid"/>
    <w:basedOn w:val="TableNormal"/>
    <w:rsid w:val="0055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0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CA5D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F375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7F3E"/>
    <w:rPr>
      <w:sz w:val="16"/>
      <w:szCs w:val="16"/>
    </w:rPr>
  </w:style>
  <w:style w:type="paragraph" w:styleId="CommentText">
    <w:name w:val="annotation text"/>
    <w:basedOn w:val="Normal"/>
    <w:link w:val="CommentTextChar"/>
    <w:uiPriority w:val="99"/>
    <w:semiHidden/>
    <w:unhideWhenUsed/>
    <w:rsid w:val="007A7F3E"/>
    <w:pPr>
      <w:spacing w:line="240" w:lineRule="auto"/>
    </w:pPr>
    <w:rPr>
      <w:sz w:val="20"/>
      <w:szCs w:val="20"/>
    </w:rPr>
  </w:style>
  <w:style w:type="character" w:customStyle="1" w:styleId="CommentTextChar">
    <w:name w:val="Comment Text Char"/>
    <w:basedOn w:val="DefaultParagraphFont"/>
    <w:link w:val="CommentText"/>
    <w:uiPriority w:val="99"/>
    <w:semiHidden/>
    <w:rsid w:val="007A7F3E"/>
    <w:rPr>
      <w:sz w:val="20"/>
      <w:szCs w:val="20"/>
    </w:rPr>
  </w:style>
  <w:style w:type="paragraph" w:styleId="CommentSubject">
    <w:name w:val="annotation subject"/>
    <w:basedOn w:val="CommentText"/>
    <w:next w:val="CommentText"/>
    <w:link w:val="CommentSubjectChar"/>
    <w:uiPriority w:val="99"/>
    <w:semiHidden/>
    <w:unhideWhenUsed/>
    <w:rsid w:val="007A7F3E"/>
    <w:rPr>
      <w:b/>
      <w:bCs/>
    </w:rPr>
  </w:style>
  <w:style w:type="character" w:customStyle="1" w:styleId="CommentSubjectChar">
    <w:name w:val="Comment Subject Char"/>
    <w:basedOn w:val="CommentTextChar"/>
    <w:link w:val="CommentSubject"/>
    <w:uiPriority w:val="99"/>
    <w:semiHidden/>
    <w:rsid w:val="007A7F3E"/>
    <w:rPr>
      <w:b/>
      <w:bCs/>
      <w:sz w:val="20"/>
      <w:szCs w:val="20"/>
    </w:rPr>
  </w:style>
  <w:style w:type="paragraph" w:styleId="BalloonText">
    <w:name w:val="Balloon Text"/>
    <w:basedOn w:val="Normal"/>
    <w:link w:val="BalloonTextChar"/>
    <w:uiPriority w:val="99"/>
    <w:semiHidden/>
    <w:unhideWhenUsed/>
    <w:rsid w:val="007A7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3E"/>
    <w:rPr>
      <w:rFonts w:ascii="Segoe UI" w:hAnsi="Segoe UI" w:cs="Segoe UI"/>
      <w:sz w:val="18"/>
      <w:szCs w:val="18"/>
    </w:rPr>
  </w:style>
  <w:style w:type="character" w:customStyle="1" w:styleId="normaltextrun">
    <w:name w:val="normaltextrun"/>
    <w:basedOn w:val="DefaultParagraphFont"/>
    <w:rsid w:val="002273CE"/>
  </w:style>
  <w:style w:type="character" w:customStyle="1" w:styleId="eop">
    <w:name w:val="eop"/>
    <w:basedOn w:val="DefaultParagraphFont"/>
    <w:rsid w:val="00227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545">
      <w:bodyDiv w:val="1"/>
      <w:marLeft w:val="0"/>
      <w:marRight w:val="0"/>
      <w:marTop w:val="0"/>
      <w:marBottom w:val="0"/>
      <w:divBdr>
        <w:top w:val="none" w:sz="0" w:space="0" w:color="auto"/>
        <w:left w:val="none" w:sz="0" w:space="0" w:color="auto"/>
        <w:bottom w:val="none" w:sz="0" w:space="0" w:color="auto"/>
        <w:right w:val="none" w:sz="0" w:space="0" w:color="auto"/>
      </w:divBdr>
    </w:div>
    <w:div w:id="87577120">
      <w:bodyDiv w:val="1"/>
      <w:marLeft w:val="0"/>
      <w:marRight w:val="0"/>
      <w:marTop w:val="0"/>
      <w:marBottom w:val="0"/>
      <w:divBdr>
        <w:top w:val="none" w:sz="0" w:space="0" w:color="auto"/>
        <w:left w:val="none" w:sz="0" w:space="0" w:color="auto"/>
        <w:bottom w:val="none" w:sz="0" w:space="0" w:color="auto"/>
        <w:right w:val="none" w:sz="0" w:space="0" w:color="auto"/>
      </w:divBdr>
    </w:div>
    <w:div w:id="1262907253">
      <w:bodyDiv w:val="1"/>
      <w:marLeft w:val="0"/>
      <w:marRight w:val="0"/>
      <w:marTop w:val="0"/>
      <w:marBottom w:val="0"/>
      <w:divBdr>
        <w:top w:val="none" w:sz="0" w:space="0" w:color="auto"/>
        <w:left w:val="none" w:sz="0" w:space="0" w:color="auto"/>
        <w:bottom w:val="none" w:sz="0" w:space="0" w:color="auto"/>
        <w:right w:val="none" w:sz="0" w:space="0" w:color="auto"/>
      </w:divBdr>
    </w:div>
    <w:div w:id="1963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nterreiter@subaru.at" TargetMode="External"/><Relationship Id="rId5" Type="http://schemas.openxmlformats.org/officeDocument/2006/relationships/webSettings" Target="webSettings.xml"/><Relationship Id="rId10" Type="http://schemas.openxmlformats.org/officeDocument/2006/relationships/hyperlink" Target="http://www.subaru.at/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FA3517-7E68-4145-A6EC-6E14F9DD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2600</Words>
  <Characters>14822</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Hinterreiter</dc:creator>
  <cp:keywords/>
  <dc:description/>
  <cp:lastModifiedBy>Matthias Hinterreiter</cp:lastModifiedBy>
  <cp:revision>3</cp:revision>
  <cp:lastPrinted>2023-09-11T13:38:00Z</cp:lastPrinted>
  <dcterms:created xsi:type="dcterms:W3CDTF">2023-12-11T09:29:00Z</dcterms:created>
  <dcterms:modified xsi:type="dcterms:W3CDTF">2023-12-12T10:45:00Z</dcterms:modified>
</cp:coreProperties>
</file>