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AB1" w:rsidRPr="002677B6" w:rsidRDefault="008E6AB1" w:rsidP="00CA505E">
      <w:pPr>
        <w:rPr>
          <w:rFonts w:ascii="Arial" w:hAnsi="Arial" w:cs="Arial"/>
          <w:sz w:val="20"/>
          <w:lang w:val="de-AT"/>
        </w:rPr>
      </w:pPr>
      <w:r w:rsidRPr="002677B6">
        <w:rPr>
          <w:rFonts w:ascii="Arial" w:hAnsi="Arial" w:cs="Arial"/>
          <w:noProof/>
          <w:sz w:val="20"/>
        </w:rPr>
        <w:drawing>
          <wp:anchor distT="0" distB="0" distL="114300" distR="114300" simplePos="0" relativeHeight="251660288" behindDoc="0" locked="0" layoutInCell="1" allowOverlap="1">
            <wp:simplePos x="0" y="0"/>
            <wp:positionH relativeFrom="page">
              <wp:posOffset>6202589</wp:posOffset>
            </wp:positionH>
            <wp:positionV relativeFrom="page">
              <wp:posOffset>103868</wp:posOffset>
            </wp:positionV>
            <wp:extent cx="1303606" cy="928228"/>
            <wp:effectExtent l="0" t="0" r="0" b="571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BLogo_C-V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606" cy="928228"/>
                    </a:xfrm>
                    <a:prstGeom prst="rect">
                      <a:avLst/>
                    </a:prstGeom>
                  </pic:spPr>
                </pic:pic>
              </a:graphicData>
            </a:graphic>
            <wp14:sizeRelH relativeFrom="margin">
              <wp14:pctWidth>0</wp14:pctWidth>
            </wp14:sizeRelH>
            <wp14:sizeRelV relativeFrom="margin">
              <wp14:pctHeight>0</wp14:pctHeight>
            </wp14:sizeRelV>
          </wp:anchor>
        </w:drawing>
      </w:r>
    </w:p>
    <w:p w:rsidR="00F222E7" w:rsidRPr="002677B6" w:rsidRDefault="00F330B3" w:rsidP="00CA505E">
      <w:pPr>
        <w:rPr>
          <w:rFonts w:ascii="Arial" w:hAnsi="Arial" w:cs="Arial"/>
          <w:color w:val="000000"/>
          <w:sz w:val="48"/>
          <w:lang w:val="de-AT"/>
          <w14:textFill>
            <w14:solidFill>
              <w14:srgbClr w14:val="000000">
                <w14:alpha w14:val="30000"/>
              </w14:srgbClr>
            </w14:solidFill>
          </w14:textFill>
        </w:rPr>
      </w:pPr>
      <w:r w:rsidRPr="00CA505E">
        <w:rPr>
          <w:rFonts w:ascii="Arial" w:hAnsi="Arial" w:cs="Arial"/>
          <w:noProof/>
          <w:sz w:val="52"/>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-14556</wp:posOffset>
                </wp:positionV>
                <wp:extent cx="45085" cy="474345"/>
                <wp:effectExtent l="0" t="0" r="0" b="1905"/>
                <wp:wrapNone/>
                <wp:docPr id="1" name="Rechteck 1"/>
                <wp:cNvGraphicFramePr/>
                <a:graphic xmlns:a="http://schemas.openxmlformats.org/drawingml/2006/main">
                  <a:graphicData uri="http://schemas.microsoft.com/office/word/2010/wordprocessingShape">
                    <wps:wsp>
                      <wps:cNvSpPr/>
                      <wps:spPr>
                        <a:xfrm flipH="1">
                          <a:off x="0" y="0"/>
                          <a:ext cx="45085" cy="474345"/>
                        </a:xfrm>
                        <a:prstGeom prst="rect">
                          <a:avLst/>
                        </a:prstGeom>
                        <a:solidFill>
                          <a:srgbClr val="014E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2686E" id="Rechteck 1" o:spid="_x0000_s1026" style="position:absolute;margin-left:-3.1pt;margin-top:-1.15pt;width:3.55pt;height:37.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" fillcolor="#014e98" stroked="f" strokeweight="1pt"/>
            </w:pict>
          </mc:Fallback>
        </mc:AlternateContent>
      </w:r>
      <w:r w:rsidR="00CA505E" w:rsidRPr="008E6AB1">
        <w:rPr>
          <w:rFonts w:ascii="Arial" w:hAnsi="Arial" w:cs="Arial"/>
          <w:sz w:val="52"/>
          <w:lang w:val="de-AT"/>
        </w:rPr>
        <w:t xml:space="preserve">  </w:t>
      </w:r>
      <w:r w:rsidR="00CA505E" w:rsidRPr="002677B6">
        <w:rPr>
          <w:rFonts w:ascii="Arial" w:hAnsi="Arial" w:cs="Arial"/>
          <w:color w:val="000000"/>
          <w:sz w:val="52"/>
          <w:lang w:val="de-AT"/>
          <w14:textFill>
            <w14:solidFill>
              <w14:srgbClr w14:val="000000">
                <w14:alpha w14:val="30000"/>
              </w14:srgbClr>
            </w14:solidFill>
          </w14:textFill>
        </w:rPr>
        <w:t>PRESSEINFORMATION</w:t>
      </w:r>
    </w:p>
    <w:p w:rsidR="00BF1B43" w:rsidRPr="002677B6" w:rsidRDefault="00BF1B43" w:rsidP="00CA505E">
      <w:pPr>
        <w:rPr>
          <w:rFonts w:ascii="Arial" w:hAnsi="Arial" w:cs="Arial"/>
          <w:sz w:val="36"/>
          <w:lang w:val="de-AT"/>
        </w:rPr>
      </w:pPr>
    </w:p>
    <w:p w:rsidR="00674E28" w:rsidRPr="00674E28" w:rsidRDefault="00674E28" w:rsidP="00674E28">
      <w:pPr>
        <w:pStyle w:val="Beschriftung"/>
        <w:spacing w:after="0" w:line="360" w:lineRule="auto"/>
        <w:rPr>
          <w:i w:val="0"/>
          <w:iCs w:val="0"/>
          <w:lang w:val="de-AT"/>
        </w:rPr>
      </w:pPr>
      <w:r w:rsidRPr="00674E28">
        <w:rPr>
          <w:rFonts w:ascii="Arial" w:hAnsi="Arial" w:cs="Arial"/>
          <w:b/>
          <w:i w:val="0"/>
          <w:iCs w:val="0"/>
          <w:color w:val="000000"/>
          <w:sz w:val="32"/>
          <w:szCs w:val="22"/>
          <w:lang w:val="de-AT"/>
          <w14:textFill>
            <w14:solidFill>
              <w14:srgbClr w14:val="000000">
                <w14:alpha w14:val="30000"/>
              </w14:srgbClr>
            </w14:solidFill>
          </w14:textFill>
        </w:rPr>
        <w:t xml:space="preserve">Subaru </w:t>
      </w:r>
      <w:proofErr w:type="spellStart"/>
      <w:r w:rsidRPr="00674E28">
        <w:rPr>
          <w:rFonts w:ascii="Arial" w:hAnsi="Arial" w:cs="Arial"/>
          <w:b/>
          <w:i w:val="0"/>
          <w:iCs w:val="0"/>
          <w:color w:val="000000"/>
          <w:sz w:val="32"/>
          <w:szCs w:val="22"/>
          <w:lang w:val="de-AT"/>
          <w14:textFill>
            <w14:solidFill>
              <w14:srgbClr w14:val="000000">
                <w14:alpha w14:val="30000"/>
              </w14:srgbClr>
            </w14:solidFill>
          </w14:textFill>
        </w:rPr>
        <w:t>Solterra</w:t>
      </w:r>
      <w:proofErr w:type="spellEnd"/>
      <w:r>
        <w:rPr>
          <w:rFonts w:ascii="Arial" w:hAnsi="Arial" w:cs="Arial"/>
          <w:b/>
          <w:i w:val="0"/>
          <w:iCs w:val="0"/>
          <w:color w:val="000000"/>
          <w:sz w:val="32"/>
          <w:szCs w:val="22"/>
          <w:lang w:val="de-AT"/>
          <w14:textFill>
            <w14:solidFill>
              <w14:srgbClr w14:val="000000">
                <w14:alpha w14:val="30000"/>
              </w14:srgbClr>
            </w14:solidFill>
          </w14:textFill>
        </w:rPr>
        <w:t>: Fünf Sterne im Euro NCAP Sicherheitstest</w:t>
      </w:r>
    </w:p>
    <w:p w:rsidR="002C6927" w:rsidRDefault="002C6927" w:rsidP="00674E28">
      <w:pPr>
        <w:pStyle w:val="Beschriftung"/>
        <w:spacing w:after="0" w:line="360" w:lineRule="auto"/>
        <w:rPr>
          <w:rFonts w:ascii="Arial" w:hAnsi="Arial" w:cs="Arial"/>
          <w:b/>
          <w:noProof/>
          <w:sz w:val="22"/>
          <w:szCs w:val="22"/>
          <w:lang w:val="de-AT"/>
        </w:rPr>
      </w:pPr>
      <w:r w:rsidRPr="00212FB2">
        <w:rPr>
          <w:rFonts w:ascii="Arial" w:hAnsi="Arial" w:cs="Arial"/>
          <w:b/>
          <w:noProof/>
          <w:sz w:val="22"/>
          <w:szCs w:val="22"/>
        </w:rPr>
        <w:drawing>
          <wp:inline distT="0" distB="0" distL="0" distR="0" wp14:anchorId="696C898A" wp14:editId="03E560E8">
            <wp:extent cx="5867400" cy="3300413"/>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interreiter\AppData\Local\Temp\Temp1_solterra_WPteserwebsiteHTML_en_all_211029.zip\subaru-global\solterra\en\img\main_img.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878037" cy="3306397"/>
                    </a:xfrm>
                    <a:prstGeom prst="rect">
                      <a:avLst/>
                    </a:prstGeom>
                    <a:noFill/>
                    <a:ln>
                      <a:noFill/>
                    </a:ln>
                    <a:extLst>
                      <a:ext uri="{53640926-AAD7-44D8-BBD7-CCE9431645EC}">
                        <a14:shadowObscured xmlns:a14="http://schemas.microsoft.com/office/drawing/2010/main"/>
                      </a:ext>
                    </a:extLst>
                  </pic:spPr>
                </pic:pic>
              </a:graphicData>
            </a:graphic>
          </wp:inline>
        </w:drawing>
      </w:r>
    </w:p>
    <w:p w:rsidR="002C6927" w:rsidRDefault="00792814" w:rsidP="00BB620E">
      <w:pPr>
        <w:rPr>
          <w:rFonts w:ascii="Arial" w:hAnsi="Arial" w:cs="Arial"/>
          <w:b/>
          <w:i/>
          <w:iCs/>
          <w:color w:val="44546A" w:themeColor="text2"/>
          <w:szCs w:val="18"/>
          <w:lang w:val="de-AT"/>
        </w:rPr>
      </w:pPr>
      <w:r w:rsidRPr="00792814">
        <w:rPr>
          <w:rFonts w:ascii="Arial" w:hAnsi="Arial" w:cs="Arial"/>
          <w:b/>
          <w:i/>
          <w:iCs/>
          <w:color w:val="44546A" w:themeColor="text2"/>
          <w:szCs w:val="18"/>
          <w:lang w:val="de-AT"/>
        </w:rPr>
        <w:t xml:space="preserve">Euro NCAP Aufpralltest mit </w:t>
      </w:r>
      <w:r>
        <w:rPr>
          <w:rFonts w:ascii="Arial" w:hAnsi="Arial" w:cs="Arial"/>
          <w:b/>
          <w:i/>
          <w:iCs/>
          <w:color w:val="44546A" w:themeColor="text2"/>
          <w:szCs w:val="18"/>
          <w:lang w:val="de-AT"/>
        </w:rPr>
        <w:t xml:space="preserve">dem </w:t>
      </w:r>
      <w:r w:rsidRPr="00792814">
        <w:rPr>
          <w:rFonts w:ascii="Arial" w:hAnsi="Arial" w:cs="Arial"/>
          <w:b/>
          <w:i/>
          <w:iCs/>
          <w:color w:val="44546A" w:themeColor="text2"/>
          <w:szCs w:val="18"/>
          <w:lang w:val="de-AT"/>
        </w:rPr>
        <w:t>Toyota bZ4X</w:t>
      </w:r>
      <w:r>
        <w:rPr>
          <w:rFonts w:ascii="Arial" w:hAnsi="Arial" w:cs="Arial"/>
          <w:b/>
          <w:i/>
          <w:iCs/>
          <w:color w:val="44546A" w:themeColor="text2"/>
          <w:szCs w:val="18"/>
          <w:lang w:val="de-AT"/>
        </w:rPr>
        <w:t>, de</w:t>
      </w:r>
      <w:r w:rsidR="00AB5A0A">
        <w:rPr>
          <w:rFonts w:ascii="Arial" w:hAnsi="Arial" w:cs="Arial"/>
          <w:b/>
          <w:i/>
          <w:iCs/>
          <w:color w:val="44546A" w:themeColor="text2"/>
          <w:szCs w:val="18"/>
          <w:lang w:val="de-AT"/>
        </w:rPr>
        <w:t>r sich die</w:t>
      </w:r>
      <w:r>
        <w:rPr>
          <w:rFonts w:ascii="Arial" w:hAnsi="Arial" w:cs="Arial"/>
          <w:b/>
          <w:i/>
          <w:iCs/>
          <w:color w:val="44546A" w:themeColor="text2"/>
          <w:szCs w:val="18"/>
          <w:lang w:val="de-AT"/>
        </w:rPr>
        <w:t xml:space="preserve"> Fahrzeugarchitektur </w:t>
      </w:r>
      <w:r w:rsidR="00AB5A0A">
        <w:rPr>
          <w:rFonts w:ascii="Arial" w:hAnsi="Arial" w:cs="Arial"/>
          <w:b/>
          <w:i/>
          <w:iCs/>
          <w:color w:val="44546A" w:themeColor="text2"/>
          <w:szCs w:val="18"/>
          <w:lang w:val="de-AT"/>
        </w:rPr>
        <w:t xml:space="preserve">mit dem Subaru </w:t>
      </w:r>
      <w:proofErr w:type="spellStart"/>
      <w:r w:rsidR="00AB5A0A">
        <w:rPr>
          <w:rFonts w:ascii="Arial" w:hAnsi="Arial" w:cs="Arial"/>
          <w:b/>
          <w:i/>
          <w:iCs/>
          <w:color w:val="44546A" w:themeColor="text2"/>
          <w:szCs w:val="18"/>
          <w:lang w:val="de-AT"/>
        </w:rPr>
        <w:t>Solterra</w:t>
      </w:r>
      <w:proofErr w:type="spellEnd"/>
      <w:r w:rsidR="00AB5A0A">
        <w:rPr>
          <w:rFonts w:ascii="Arial" w:hAnsi="Arial" w:cs="Arial"/>
          <w:b/>
          <w:i/>
          <w:iCs/>
          <w:color w:val="44546A" w:themeColor="text2"/>
          <w:szCs w:val="18"/>
          <w:lang w:val="de-AT"/>
        </w:rPr>
        <w:t xml:space="preserve"> teilt</w:t>
      </w:r>
    </w:p>
    <w:p w:rsidR="00792814" w:rsidRDefault="00792814" w:rsidP="00792814">
      <w:pPr>
        <w:pStyle w:val="Listenabsatz"/>
        <w:spacing w:line="360" w:lineRule="auto"/>
        <w:jc w:val="both"/>
        <w:rPr>
          <w:rFonts w:ascii="Arial" w:hAnsi="Arial" w:cs="Arial"/>
          <w:b/>
          <w:color w:val="000000"/>
          <w:sz w:val="24"/>
          <w:lang w:val="de-AT"/>
          <w14:textFill>
            <w14:solidFill>
              <w14:srgbClr w14:val="000000">
                <w14:alpha w14:val="30000"/>
              </w14:srgbClr>
            </w14:solidFill>
          </w14:textFill>
        </w:rPr>
      </w:pPr>
    </w:p>
    <w:p w:rsidR="001D7293" w:rsidRPr="001D7293" w:rsidRDefault="001D7293" w:rsidP="001D7293">
      <w:pPr>
        <w:pStyle w:val="Listenabsatz"/>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sidRPr="001D7293">
        <w:rPr>
          <w:rFonts w:ascii="Arial" w:hAnsi="Arial" w:cs="Arial"/>
          <w:b/>
          <w:color w:val="000000"/>
          <w:sz w:val="24"/>
          <w:lang w:val="de-AT"/>
          <w14:textFill>
            <w14:solidFill>
              <w14:srgbClr w14:val="000000">
                <w14:alpha w14:val="30000"/>
              </w14:srgbClr>
            </w14:solidFill>
          </w14:textFill>
        </w:rPr>
        <w:t xml:space="preserve">91% im Bereich </w:t>
      </w:r>
      <w:r w:rsidR="000A69E0">
        <w:rPr>
          <w:rFonts w:ascii="Arial" w:hAnsi="Arial" w:cs="Arial"/>
          <w:b/>
          <w:color w:val="000000"/>
          <w:sz w:val="24"/>
          <w:lang w:val="de-AT"/>
          <w14:textFill>
            <w14:solidFill>
              <w14:srgbClr w14:val="000000">
                <w14:alpha w14:val="30000"/>
              </w14:srgbClr>
            </w14:solidFill>
          </w14:textFill>
        </w:rPr>
        <w:t>Sicherheitsunterstützung</w:t>
      </w:r>
      <w:r w:rsidRPr="001D7293">
        <w:rPr>
          <w:rFonts w:ascii="Arial" w:hAnsi="Arial" w:cs="Arial"/>
          <w:b/>
          <w:color w:val="000000"/>
          <w:sz w:val="24"/>
          <w:lang w:val="de-AT"/>
          <w14:textFill>
            <w14:solidFill>
              <w14:srgbClr w14:val="000000">
                <w14:alpha w14:val="30000"/>
              </w14:srgbClr>
            </w14:solidFill>
          </w14:textFill>
        </w:rPr>
        <w:t xml:space="preserve"> </w:t>
      </w:r>
      <w:r>
        <w:rPr>
          <w:rFonts w:ascii="Arial" w:hAnsi="Arial" w:cs="Arial"/>
          <w:b/>
          <w:color w:val="000000"/>
          <w:sz w:val="24"/>
          <w:lang w:val="de-AT"/>
          <w14:textFill>
            <w14:solidFill>
              <w14:srgbClr w14:val="000000">
                <w14:alpha w14:val="30000"/>
              </w14:srgbClr>
            </w14:solidFill>
          </w14:textFill>
        </w:rPr>
        <w:t>–</w:t>
      </w:r>
      <w:r w:rsidRPr="001D7293">
        <w:rPr>
          <w:rFonts w:ascii="Arial" w:hAnsi="Arial" w:cs="Arial"/>
          <w:b/>
          <w:color w:val="000000"/>
          <w:sz w:val="24"/>
          <w:lang w:val="de-AT"/>
          <w14:textFill>
            <w14:solidFill>
              <w14:srgbClr w14:val="000000">
                <w14:alpha w14:val="30000"/>
              </w14:srgbClr>
            </w14:solidFill>
          </w14:textFill>
        </w:rPr>
        <w:t xml:space="preserve"> mit</w:t>
      </w:r>
      <w:r>
        <w:rPr>
          <w:rFonts w:ascii="Arial" w:hAnsi="Arial" w:cs="Arial"/>
          <w:b/>
          <w:color w:val="000000"/>
          <w:sz w:val="24"/>
          <w:lang w:val="de-AT"/>
          <w14:textFill>
            <w14:solidFill>
              <w14:srgbClr w14:val="000000">
                <w14:alpha w14:val="30000"/>
              </w14:srgbClr>
            </w14:solidFill>
          </w14:textFill>
        </w:rPr>
        <w:t xml:space="preserve"> </w:t>
      </w:r>
      <w:r w:rsidRPr="001D7293">
        <w:rPr>
          <w:rFonts w:ascii="Arial" w:hAnsi="Arial" w:cs="Arial"/>
          <w:b/>
          <w:color w:val="000000"/>
          <w:sz w:val="24"/>
          <w:lang w:val="de-AT"/>
          <w14:textFill>
            <w14:solidFill>
              <w14:srgbClr w14:val="000000">
                <w14:alpha w14:val="30000"/>
              </w14:srgbClr>
            </w14:solidFill>
          </w14:textFill>
        </w:rPr>
        <w:t xml:space="preserve">maximaler Punktzahl bei der Überwachung des Insassenstatus </w:t>
      </w:r>
    </w:p>
    <w:p w:rsidR="001D7293" w:rsidRDefault="001D7293" w:rsidP="001D7293">
      <w:pPr>
        <w:pStyle w:val="Listenabsatz"/>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sidRPr="001D7293">
        <w:rPr>
          <w:rFonts w:ascii="Arial" w:hAnsi="Arial" w:cs="Arial"/>
          <w:b/>
          <w:color w:val="000000"/>
          <w:sz w:val="24"/>
          <w:lang w:val="de-AT"/>
          <w14:textFill>
            <w14:solidFill>
              <w14:srgbClr w14:val="000000">
                <w14:alpha w14:val="30000"/>
              </w14:srgbClr>
            </w14:solidFill>
          </w14:textFill>
        </w:rPr>
        <w:t xml:space="preserve">88% bei </w:t>
      </w:r>
      <w:r w:rsidR="000A69E0">
        <w:rPr>
          <w:rFonts w:ascii="Arial" w:hAnsi="Arial" w:cs="Arial"/>
          <w:b/>
          <w:color w:val="000000"/>
          <w:sz w:val="24"/>
          <w:lang w:val="de-AT"/>
          <w14:textFill>
            <w14:solidFill>
              <w14:srgbClr w14:val="000000">
                <w14:alpha w14:val="30000"/>
              </w14:srgbClr>
            </w14:solidFill>
          </w14:textFill>
        </w:rPr>
        <w:t>Erwachsenen Insassen</w:t>
      </w:r>
      <w:r w:rsidRPr="001D7293">
        <w:rPr>
          <w:rFonts w:ascii="Arial" w:hAnsi="Arial" w:cs="Arial"/>
          <w:b/>
          <w:color w:val="000000"/>
          <w:sz w:val="24"/>
          <w:lang w:val="de-AT"/>
          <w14:textFill>
            <w14:solidFill>
              <w14:srgbClr w14:val="000000">
                <w14:alpha w14:val="30000"/>
              </w14:srgbClr>
            </w14:solidFill>
          </w14:textFill>
        </w:rPr>
        <w:t xml:space="preserve"> </w:t>
      </w:r>
      <w:r>
        <w:rPr>
          <w:rFonts w:ascii="Arial" w:hAnsi="Arial" w:cs="Arial"/>
          <w:b/>
          <w:color w:val="000000"/>
          <w:sz w:val="24"/>
          <w:lang w:val="de-AT"/>
          <w14:textFill>
            <w14:solidFill>
              <w14:srgbClr w14:val="000000">
                <w14:alpha w14:val="30000"/>
              </w14:srgbClr>
            </w14:solidFill>
          </w14:textFill>
        </w:rPr>
        <w:t>–</w:t>
      </w:r>
      <w:r w:rsidRPr="001D7293">
        <w:rPr>
          <w:rFonts w:ascii="Arial" w:hAnsi="Arial" w:cs="Arial"/>
          <w:b/>
          <w:color w:val="000000"/>
          <w:sz w:val="24"/>
          <w:lang w:val="de-AT"/>
          <w14:textFill>
            <w14:solidFill>
              <w14:srgbClr w14:val="000000">
                <w14:alpha w14:val="30000"/>
              </w14:srgbClr>
            </w14:solidFill>
          </w14:textFill>
        </w:rPr>
        <w:t xml:space="preserve"> maximale</w:t>
      </w:r>
      <w:r>
        <w:rPr>
          <w:rFonts w:ascii="Arial" w:hAnsi="Arial" w:cs="Arial"/>
          <w:b/>
          <w:color w:val="000000"/>
          <w:sz w:val="24"/>
          <w:lang w:val="de-AT"/>
          <w14:textFill>
            <w14:solidFill>
              <w14:srgbClr w14:val="000000">
                <w14:alpha w14:val="30000"/>
              </w14:srgbClr>
            </w14:solidFill>
          </w14:textFill>
        </w:rPr>
        <w:t xml:space="preserve"> </w:t>
      </w:r>
      <w:r w:rsidRPr="001D7293">
        <w:rPr>
          <w:rFonts w:ascii="Arial" w:hAnsi="Arial" w:cs="Arial"/>
          <w:b/>
          <w:color w:val="000000"/>
          <w:sz w:val="24"/>
          <w:lang w:val="de-AT"/>
          <w14:textFill>
            <w14:solidFill>
              <w14:srgbClr w14:val="000000">
                <w14:alpha w14:val="30000"/>
              </w14:srgbClr>
            </w14:solidFill>
          </w14:textFill>
        </w:rPr>
        <w:t>Punktzahl bei Rettung und Befreiung</w:t>
      </w:r>
    </w:p>
    <w:p w:rsidR="001D7293" w:rsidRPr="001D7293" w:rsidRDefault="001D7293" w:rsidP="001D7293">
      <w:pPr>
        <w:pStyle w:val="Listenabsatz"/>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sidRPr="001D7293">
        <w:rPr>
          <w:rFonts w:ascii="Arial" w:hAnsi="Arial" w:cs="Arial"/>
          <w:b/>
          <w:color w:val="000000"/>
          <w:sz w:val="24"/>
          <w:lang w:val="de-AT"/>
          <w14:textFill>
            <w14:solidFill>
              <w14:srgbClr w14:val="000000">
                <w14:alpha w14:val="30000"/>
              </w14:srgbClr>
            </w14:solidFill>
          </w14:textFill>
        </w:rPr>
        <w:t xml:space="preserve">87% in der Kategorie </w:t>
      </w:r>
      <w:r w:rsidR="000A69E0">
        <w:rPr>
          <w:rFonts w:ascii="Arial" w:hAnsi="Arial" w:cs="Arial"/>
          <w:b/>
          <w:color w:val="000000"/>
          <w:sz w:val="24"/>
          <w:lang w:val="de-AT"/>
          <w14:textFill>
            <w14:solidFill>
              <w14:srgbClr w14:val="000000">
                <w14:alpha w14:val="30000"/>
              </w14:srgbClr>
            </w14:solidFill>
          </w14:textFill>
        </w:rPr>
        <w:t>Kinder-Insassen – maximale Punktzahl bei Aufprallschutz für 6- und 10-jährige Kinder</w:t>
      </w:r>
    </w:p>
    <w:p w:rsidR="001D7293" w:rsidRPr="001D7293" w:rsidRDefault="001D7293" w:rsidP="001D7293">
      <w:pPr>
        <w:pStyle w:val="Listenabsatz"/>
        <w:spacing w:line="360" w:lineRule="auto"/>
        <w:jc w:val="both"/>
        <w:rPr>
          <w:rFonts w:ascii="Arial" w:eastAsia="MS PGothic" w:hAnsi="Arial" w:cs="Arial"/>
          <w:kern w:val="1"/>
          <w:lang w:val="de-AT" w:eastAsia="ar-SA"/>
        </w:rPr>
      </w:pPr>
    </w:p>
    <w:p w:rsidR="001D7293" w:rsidRDefault="001D7293" w:rsidP="001D7293">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ZAVENTEM / SALZBURG.</w:t>
      </w:r>
      <w:r w:rsidRPr="001D7293">
        <w:rPr>
          <w:rFonts w:ascii="Arial" w:eastAsia="MS PGothic" w:hAnsi="Arial" w:cs="Arial"/>
          <w:kern w:val="1"/>
          <w:lang w:val="de-AT" w:eastAsia="ar-SA"/>
        </w:rPr>
        <w:t xml:space="preserve"> </w:t>
      </w:r>
      <w:r>
        <w:rPr>
          <w:rFonts w:ascii="Arial" w:eastAsia="MS PGothic" w:hAnsi="Arial" w:cs="Arial"/>
          <w:kern w:val="1"/>
          <w:lang w:val="de-AT" w:eastAsia="ar-SA"/>
        </w:rPr>
        <w:t xml:space="preserve">Der brandneue Subaru </w:t>
      </w:r>
      <w:proofErr w:type="spellStart"/>
      <w:r w:rsidRPr="001D7293">
        <w:rPr>
          <w:rFonts w:ascii="Arial" w:eastAsia="MS PGothic" w:hAnsi="Arial" w:cs="Arial"/>
          <w:kern w:val="1"/>
          <w:lang w:val="de-AT" w:eastAsia="ar-SA"/>
        </w:rPr>
        <w:t>Solterra</w:t>
      </w:r>
      <w:proofErr w:type="spellEnd"/>
      <w:r w:rsidRPr="001D7293">
        <w:rPr>
          <w:rFonts w:ascii="Arial" w:eastAsia="MS PGothic" w:hAnsi="Arial" w:cs="Arial"/>
          <w:kern w:val="1"/>
          <w:lang w:val="de-AT" w:eastAsia="ar-SA"/>
        </w:rPr>
        <w:t xml:space="preserve"> </w:t>
      </w:r>
      <w:r w:rsidR="002D4E7A">
        <w:rPr>
          <w:rFonts w:ascii="Arial" w:eastAsia="MS PGothic" w:hAnsi="Arial" w:cs="Arial"/>
          <w:kern w:val="1"/>
          <w:lang w:val="de-AT" w:eastAsia="ar-SA"/>
        </w:rPr>
        <w:t xml:space="preserve">(Marktstart in Österreich 2023) </w:t>
      </w:r>
      <w:r w:rsidR="00811D71">
        <w:rPr>
          <w:rFonts w:ascii="Arial" w:eastAsia="MS PGothic" w:hAnsi="Arial" w:cs="Arial"/>
          <w:kern w:val="1"/>
          <w:lang w:val="de-AT" w:eastAsia="ar-SA"/>
        </w:rPr>
        <w:t>erhielt</w:t>
      </w:r>
      <w:r>
        <w:rPr>
          <w:rFonts w:ascii="Arial" w:eastAsia="MS PGothic" w:hAnsi="Arial" w:cs="Arial"/>
          <w:kern w:val="1"/>
          <w:lang w:val="de-AT" w:eastAsia="ar-SA"/>
        </w:rPr>
        <w:t xml:space="preserve"> im aktuellen Testzyklus des </w:t>
      </w:r>
      <w:r w:rsidRPr="001D7293">
        <w:rPr>
          <w:rFonts w:ascii="Arial" w:eastAsia="MS PGothic" w:hAnsi="Arial" w:cs="Arial"/>
          <w:kern w:val="1"/>
          <w:lang w:val="de-AT" w:eastAsia="ar-SA"/>
        </w:rPr>
        <w:t>Euro NCAP</w:t>
      </w:r>
      <w:r>
        <w:rPr>
          <w:rFonts w:ascii="Arial" w:eastAsia="MS PGothic" w:hAnsi="Arial" w:cs="Arial"/>
          <w:kern w:val="1"/>
          <w:lang w:val="de-AT" w:eastAsia="ar-SA"/>
        </w:rPr>
        <w:t xml:space="preserve"> die Höchstbewertung von fünf Sternen</w:t>
      </w:r>
      <w:r w:rsidRPr="001D7293">
        <w:rPr>
          <w:rFonts w:ascii="Arial" w:eastAsia="MS PGothic" w:hAnsi="Arial" w:cs="Arial"/>
          <w:kern w:val="1"/>
          <w:lang w:val="de-AT" w:eastAsia="ar-SA"/>
        </w:rPr>
        <w:t xml:space="preserve">. Der </w:t>
      </w:r>
      <w:proofErr w:type="spellStart"/>
      <w:r w:rsidRPr="001D7293">
        <w:rPr>
          <w:rFonts w:ascii="Arial" w:eastAsia="MS PGothic" w:hAnsi="Arial" w:cs="Arial"/>
          <w:kern w:val="1"/>
          <w:lang w:val="de-AT" w:eastAsia="ar-SA"/>
        </w:rPr>
        <w:t>Solterra</w:t>
      </w:r>
      <w:proofErr w:type="spellEnd"/>
      <w:r w:rsidRPr="001D7293">
        <w:rPr>
          <w:rFonts w:ascii="Arial" w:eastAsia="MS PGothic" w:hAnsi="Arial" w:cs="Arial"/>
          <w:kern w:val="1"/>
          <w:lang w:val="de-AT" w:eastAsia="ar-SA"/>
        </w:rPr>
        <w:t xml:space="preserve"> </w:t>
      </w:r>
      <w:r w:rsidR="00AB5A0A">
        <w:rPr>
          <w:rFonts w:ascii="Arial" w:eastAsia="MS PGothic" w:hAnsi="Arial" w:cs="Arial"/>
          <w:kern w:val="1"/>
          <w:lang w:val="de-AT" w:eastAsia="ar-SA"/>
        </w:rPr>
        <w:t>übertraf</w:t>
      </w:r>
      <w:r w:rsidRPr="001D7293">
        <w:rPr>
          <w:rFonts w:ascii="Arial" w:eastAsia="MS PGothic" w:hAnsi="Arial" w:cs="Arial"/>
          <w:kern w:val="1"/>
          <w:lang w:val="de-AT" w:eastAsia="ar-SA"/>
        </w:rPr>
        <w:t xml:space="preserve"> in allen vier Bewertungsbereichen (Erwachsene Insassen, Kinder, gefährdete Verkehrsteilnehmer, Sicherheits</w:t>
      </w:r>
      <w:r w:rsidR="000A69E0">
        <w:rPr>
          <w:rFonts w:ascii="Arial" w:eastAsia="MS PGothic" w:hAnsi="Arial" w:cs="Arial"/>
          <w:kern w:val="1"/>
          <w:lang w:val="de-AT" w:eastAsia="ar-SA"/>
        </w:rPr>
        <w:t>unterstützung</w:t>
      </w:r>
      <w:r w:rsidRPr="001D7293">
        <w:rPr>
          <w:rFonts w:ascii="Arial" w:eastAsia="MS PGothic" w:hAnsi="Arial" w:cs="Arial"/>
          <w:kern w:val="1"/>
          <w:lang w:val="de-AT" w:eastAsia="ar-SA"/>
        </w:rPr>
        <w:t xml:space="preserve">) </w:t>
      </w:r>
      <w:r w:rsidR="00AB5A0A">
        <w:rPr>
          <w:rFonts w:ascii="Arial" w:eastAsia="MS PGothic" w:hAnsi="Arial" w:cs="Arial"/>
          <w:kern w:val="1"/>
          <w:lang w:val="de-AT" w:eastAsia="ar-SA"/>
        </w:rPr>
        <w:t xml:space="preserve">die </w:t>
      </w:r>
      <w:r w:rsidR="002B3F36">
        <w:rPr>
          <w:rFonts w:ascii="Arial" w:eastAsia="MS PGothic" w:hAnsi="Arial" w:cs="Arial"/>
          <w:kern w:val="1"/>
          <w:lang w:val="de-AT" w:eastAsia="ar-SA"/>
        </w:rPr>
        <w:t xml:space="preserve">geforderten </w:t>
      </w:r>
      <w:r w:rsidR="00AB5A0A">
        <w:rPr>
          <w:rFonts w:ascii="Arial" w:eastAsia="MS PGothic" w:hAnsi="Arial" w:cs="Arial"/>
          <w:kern w:val="1"/>
          <w:lang w:val="de-AT" w:eastAsia="ar-SA"/>
        </w:rPr>
        <w:t>Mindestwerte teils deutlich</w:t>
      </w:r>
      <w:r w:rsidRPr="001D7293">
        <w:rPr>
          <w:rFonts w:ascii="Arial" w:eastAsia="MS PGothic" w:hAnsi="Arial" w:cs="Arial"/>
          <w:kern w:val="1"/>
          <w:lang w:val="de-AT" w:eastAsia="ar-SA"/>
        </w:rPr>
        <w:t xml:space="preserve">. </w:t>
      </w:r>
    </w:p>
    <w:p w:rsidR="001D7293" w:rsidRPr="001D7293" w:rsidRDefault="001D7293" w:rsidP="00774C70">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lastRenderedPageBreak/>
        <w:t>Als erste</w:t>
      </w:r>
      <w:r w:rsidR="00351BC0">
        <w:rPr>
          <w:rFonts w:ascii="Arial" w:eastAsia="MS PGothic" w:hAnsi="Arial" w:cs="Arial"/>
          <w:kern w:val="1"/>
          <w:lang w:val="de-AT" w:eastAsia="ar-SA"/>
        </w:rPr>
        <w:t>s</w:t>
      </w:r>
      <w:r>
        <w:rPr>
          <w:rFonts w:ascii="Arial" w:eastAsia="MS PGothic" w:hAnsi="Arial" w:cs="Arial"/>
          <w:kern w:val="1"/>
          <w:lang w:val="de-AT" w:eastAsia="ar-SA"/>
        </w:rPr>
        <w:t xml:space="preserve"> vollelektrische</w:t>
      </w:r>
      <w:r w:rsidR="00351BC0">
        <w:rPr>
          <w:rFonts w:ascii="Arial" w:eastAsia="MS PGothic" w:hAnsi="Arial" w:cs="Arial"/>
          <w:kern w:val="1"/>
          <w:lang w:val="de-AT" w:eastAsia="ar-SA"/>
        </w:rPr>
        <w:t>s</w:t>
      </w:r>
      <w:r>
        <w:rPr>
          <w:rFonts w:ascii="Arial" w:eastAsia="MS PGothic" w:hAnsi="Arial" w:cs="Arial"/>
          <w:kern w:val="1"/>
          <w:lang w:val="de-AT" w:eastAsia="ar-SA"/>
        </w:rPr>
        <w:t xml:space="preserve"> SUV der Marke </w:t>
      </w:r>
      <w:r w:rsidR="00792814">
        <w:rPr>
          <w:rFonts w:ascii="Arial" w:eastAsia="MS PGothic" w:hAnsi="Arial" w:cs="Arial"/>
          <w:kern w:val="1"/>
          <w:lang w:val="de-AT" w:eastAsia="ar-SA"/>
        </w:rPr>
        <w:t>verbucht</w:t>
      </w:r>
      <w:r>
        <w:rPr>
          <w:rFonts w:ascii="Arial" w:eastAsia="MS PGothic" w:hAnsi="Arial" w:cs="Arial"/>
          <w:kern w:val="1"/>
          <w:lang w:val="de-AT" w:eastAsia="ar-SA"/>
        </w:rPr>
        <w:t>e der</w:t>
      </w:r>
      <w:r w:rsidRPr="001D7293">
        <w:rPr>
          <w:rFonts w:ascii="Arial" w:eastAsia="MS PGothic" w:hAnsi="Arial" w:cs="Arial"/>
          <w:kern w:val="1"/>
          <w:lang w:val="de-AT" w:eastAsia="ar-SA"/>
        </w:rPr>
        <w:t xml:space="preserve"> Subaru </w:t>
      </w:r>
      <w:proofErr w:type="spellStart"/>
      <w:r w:rsidRPr="001D7293">
        <w:rPr>
          <w:rFonts w:ascii="Arial" w:eastAsia="MS PGothic" w:hAnsi="Arial" w:cs="Arial"/>
          <w:kern w:val="1"/>
          <w:lang w:val="de-AT" w:eastAsia="ar-SA"/>
        </w:rPr>
        <w:t>Solterra</w:t>
      </w:r>
      <w:proofErr w:type="spellEnd"/>
      <w:r w:rsidRPr="001D7293">
        <w:rPr>
          <w:rFonts w:ascii="Arial" w:eastAsia="MS PGothic" w:hAnsi="Arial" w:cs="Arial"/>
          <w:kern w:val="1"/>
          <w:lang w:val="de-AT" w:eastAsia="ar-SA"/>
        </w:rPr>
        <w:t xml:space="preserve"> die höchste Punktzahl, die je ein Subaru-Fahrzeug in der Klasse der kleinen Geländewagen im Bereich </w:t>
      </w:r>
      <w:r w:rsidR="000A69E0">
        <w:rPr>
          <w:rFonts w:ascii="Arial" w:eastAsia="MS PGothic" w:hAnsi="Arial" w:cs="Arial"/>
          <w:kern w:val="1"/>
          <w:lang w:val="de-AT" w:eastAsia="ar-SA"/>
        </w:rPr>
        <w:t>der S</w:t>
      </w:r>
      <w:bookmarkStart w:id="0" w:name="_GoBack"/>
      <w:bookmarkEnd w:id="0"/>
      <w:r w:rsidR="000A69E0">
        <w:rPr>
          <w:rFonts w:ascii="Arial" w:eastAsia="MS PGothic" w:hAnsi="Arial" w:cs="Arial"/>
          <w:kern w:val="1"/>
          <w:lang w:val="de-AT" w:eastAsia="ar-SA"/>
        </w:rPr>
        <w:t>icherheitsunterstützung</w:t>
      </w:r>
      <w:r w:rsidRPr="001D7293">
        <w:rPr>
          <w:rFonts w:ascii="Arial" w:eastAsia="MS PGothic" w:hAnsi="Arial" w:cs="Arial"/>
          <w:kern w:val="1"/>
          <w:lang w:val="de-AT" w:eastAsia="ar-SA"/>
        </w:rPr>
        <w:t xml:space="preserve"> erreicht hat. Auch bei der Überwachung des Insassenstatus (inkl. Fahrerüberwachung und Gurtwarner) erzielte er die höchste Punktzahl. </w:t>
      </w:r>
    </w:p>
    <w:p w:rsidR="001D7293" w:rsidRPr="001D7293" w:rsidRDefault="001D7293" w:rsidP="001D7293">
      <w:pPr>
        <w:spacing w:line="360" w:lineRule="auto"/>
        <w:jc w:val="both"/>
        <w:rPr>
          <w:rFonts w:ascii="Arial" w:eastAsia="MS PGothic" w:hAnsi="Arial" w:cs="Arial"/>
          <w:kern w:val="1"/>
          <w:lang w:val="de-AT" w:eastAsia="ar-SA"/>
        </w:rPr>
      </w:pPr>
      <w:r w:rsidRPr="001D7293">
        <w:rPr>
          <w:rFonts w:ascii="Arial" w:eastAsia="MS PGothic" w:hAnsi="Arial" w:cs="Arial"/>
          <w:kern w:val="1"/>
          <w:lang w:val="de-AT" w:eastAsia="ar-SA"/>
        </w:rPr>
        <w:t>Im Berei</w:t>
      </w:r>
      <w:r w:rsidR="00AB5A0A">
        <w:rPr>
          <w:rFonts w:ascii="Arial" w:eastAsia="MS PGothic" w:hAnsi="Arial" w:cs="Arial"/>
          <w:kern w:val="1"/>
          <w:lang w:val="de-AT" w:eastAsia="ar-SA"/>
        </w:rPr>
        <w:t>ch der Sicherheitsbewertung für</w:t>
      </w:r>
      <w:r w:rsidRPr="001D7293">
        <w:rPr>
          <w:rFonts w:ascii="Arial" w:eastAsia="MS PGothic" w:hAnsi="Arial" w:cs="Arial"/>
          <w:kern w:val="1"/>
          <w:lang w:val="de-AT" w:eastAsia="ar-SA"/>
        </w:rPr>
        <w:t xml:space="preserve"> erwachsene Insassen </w:t>
      </w:r>
      <w:r w:rsidR="00811D71">
        <w:rPr>
          <w:rFonts w:ascii="Arial" w:eastAsia="MS PGothic" w:hAnsi="Arial" w:cs="Arial"/>
          <w:kern w:val="1"/>
          <w:lang w:val="de-AT" w:eastAsia="ar-SA"/>
        </w:rPr>
        <w:t>wurde</w:t>
      </w:r>
      <w:r w:rsidRPr="001D7293">
        <w:rPr>
          <w:rFonts w:ascii="Arial" w:eastAsia="MS PGothic" w:hAnsi="Arial" w:cs="Arial"/>
          <w:kern w:val="1"/>
          <w:lang w:val="de-AT" w:eastAsia="ar-SA"/>
        </w:rPr>
        <w:t xml:space="preserve"> der neue </w:t>
      </w:r>
      <w:proofErr w:type="spellStart"/>
      <w:r w:rsidRPr="001D7293">
        <w:rPr>
          <w:rFonts w:ascii="Arial" w:eastAsia="MS PGothic" w:hAnsi="Arial" w:cs="Arial"/>
          <w:kern w:val="1"/>
          <w:lang w:val="de-AT" w:eastAsia="ar-SA"/>
        </w:rPr>
        <w:t>Solterra</w:t>
      </w:r>
      <w:proofErr w:type="spellEnd"/>
      <w:r w:rsidRPr="001D7293">
        <w:rPr>
          <w:rFonts w:ascii="Arial" w:eastAsia="MS PGothic" w:hAnsi="Arial" w:cs="Arial"/>
          <w:kern w:val="1"/>
          <w:lang w:val="de-AT" w:eastAsia="ar-SA"/>
        </w:rPr>
        <w:t xml:space="preserve"> </w:t>
      </w:r>
      <w:r w:rsidR="009C329B">
        <w:rPr>
          <w:rFonts w:ascii="Arial" w:eastAsia="MS PGothic" w:hAnsi="Arial" w:cs="Arial"/>
          <w:kern w:val="1"/>
          <w:lang w:val="de-AT" w:eastAsia="ar-SA"/>
        </w:rPr>
        <w:t xml:space="preserve">ebenfalls </w:t>
      </w:r>
      <w:r w:rsidR="00792814">
        <w:rPr>
          <w:rFonts w:ascii="Arial" w:eastAsia="MS PGothic" w:hAnsi="Arial" w:cs="Arial"/>
          <w:kern w:val="1"/>
          <w:lang w:val="de-AT" w:eastAsia="ar-SA"/>
        </w:rPr>
        <w:t>mit der</w:t>
      </w:r>
      <w:r w:rsidRPr="001D7293">
        <w:rPr>
          <w:rFonts w:ascii="Arial" w:eastAsia="MS PGothic" w:hAnsi="Arial" w:cs="Arial"/>
          <w:kern w:val="1"/>
          <w:lang w:val="de-AT" w:eastAsia="ar-SA"/>
        </w:rPr>
        <w:t xml:space="preserve"> höchste</w:t>
      </w:r>
      <w:r w:rsidR="00792814">
        <w:rPr>
          <w:rFonts w:ascii="Arial" w:eastAsia="MS PGothic" w:hAnsi="Arial" w:cs="Arial"/>
          <w:kern w:val="1"/>
          <w:lang w:val="de-AT" w:eastAsia="ar-SA"/>
        </w:rPr>
        <w:t>n</w:t>
      </w:r>
      <w:r w:rsidRPr="001D7293">
        <w:rPr>
          <w:rFonts w:ascii="Arial" w:eastAsia="MS PGothic" w:hAnsi="Arial" w:cs="Arial"/>
          <w:kern w:val="1"/>
          <w:lang w:val="de-AT" w:eastAsia="ar-SA"/>
        </w:rPr>
        <w:t xml:space="preserve"> Punktzahl </w:t>
      </w:r>
      <w:r w:rsidR="00811D71">
        <w:rPr>
          <w:rFonts w:ascii="Arial" w:eastAsia="MS PGothic" w:hAnsi="Arial" w:cs="Arial"/>
          <w:kern w:val="1"/>
          <w:lang w:val="de-AT" w:eastAsia="ar-SA"/>
        </w:rPr>
        <w:t>bedacht</w:t>
      </w:r>
      <w:r w:rsidRPr="001D7293">
        <w:rPr>
          <w:rFonts w:ascii="Arial" w:eastAsia="MS PGothic" w:hAnsi="Arial" w:cs="Arial"/>
          <w:kern w:val="1"/>
          <w:lang w:val="de-AT" w:eastAsia="ar-SA"/>
        </w:rPr>
        <w:t>. Darüber hinaus schnitt er beim Seitenaufprall und beim Heckaufprall</w:t>
      </w:r>
      <w:r w:rsidR="00792814">
        <w:rPr>
          <w:rFonts w:ascii="Arial" w:eastAsia="MS PGothic" w:hAnsi="Arial" w:cs="Arial"/>
          <w:kern w:val="1"/>
          <w:lang w:val="de-AT" w:eastAsia="ar-SA"/>
        </w:rPr>
        <w:t xml:space="preserve"> sehr gut ab.</w:t>
      </w:r>
    </w:p>
    <w:p w:rsidR="001D7293" w:rsidRPr="001D7293" w:rsidRDefault="009C329B" w:rsidP="001D7293">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Beim</w:t>
      </w:r>
      <w:r w:rsidR="00774C70">
        <w:rPr>
          <w:rFonts w:ascii="Arial" w:eastAsia="MS PGothic" w:hAnsi="Arial" w:cs="Arial"/>
          <w:kern w:val="1"/>
          <w:lang w:val="de-AT" w:eastAsia="ar-SA"/>
        </w:rPr>
        <w:t xml:space="preserve"> Schutz von Kindern wusste der</w:t>
      </w:r>
      <w:r w:rsidR="001D7293" w:rsidRPr="001D7293">
        <w:rPr>
          <w:rFonts w:ascii="Arial" w:eastAsia="MS PGothic" w:hAnsi="Arial" w:cs="Arial"/>
          <w:kern w:val="1"/>
          <w:lang w:val="de-AT" w:eastAsia="ar-SA"/>
        </w:rPr>
        <w:t xml:space="preserve"> </w:t>
      </w:r>
      <w:proofErr w:type="spellStart"/>
      <w:r w:rsidR="001D7293" w:rsidRPr="001D7293">
        <w:rPr>
          <w:rFonts w:ascii="Arial" w:eastAsia="MS PGothic" w:hAnsi="Arial" w:cs="Arial"/>
          <w:kern w:val="1"/>
          <w:lang w:val="de-AT" w:eastAsia="ar-SA"/>
        </w:rPr>
        <w:t>Solterra</w:t>
      </w:r>
      <w:proofErr w:type="spellEnd"/>
      <w:r>
        <w:rPr>
          <w:rFonts w:ascii="Arial" w:eastAsia="MS PGothic" w:hAnsi="Arial" w:cs="Arial"/>
          <w:kern w:val="1"/>
          <w:lang w:val="de-AT" w:eastAsia="ar-SA"/>
        </w:rPr>
        <w:t xml:space="preserve"> genauso</w:t>
      </w:r>
      <w:r w:rsidR="00774C70">
        <w:rPr>
          <w:rFonts w:ascii="Arial" w:eastAsia="MS PGothic" w:hAnsi="Arial" w:cs="Arial"/>
          <w:kern w:val="1"/>
          <w:lang w:val="de-AT" w:eastAsia="ar-SA"/>
        </w:rPr>
        <w:t xml:space="preserve"> zu überzeugen, er e</w:t>
      </w:r>
      <w:r w:rsidR="00AB5A0A">
        <w:rPr>
          <w:rFonts w:ascii="Arial" w:eastAsia="MS PGothic" w:hAnsi="Arial" w:cs="Arial"/>
          <w:kern w:val="1"/>
          <w:lang w:val="de-AT" w:eastAsia="ar-SA"/>
        </w:rPr>
        <w:t>r</w:t>
      </w:r>
      <w:r w:rsidR="00774C70">
        <w:rPr>
          <w:rFonts w:ascii="Arial" w:eastAsia="MS PGothic" w:hAnsi="Arial" w:cs="Arial"/>
          <w:kern w:val="1"/>
          <w:lang w:val="de-AT" w:eastAsia="ar-SA"/>
        </w:rPr>
        <w:t>r</w:t>
      </w:r>
      <w:r w:rsidR="00AB5A0A">
        <w:rPr>
          <w:rFonts w:ascii="Arial" w:eastAsia="MS PGothic" w:hAnsi="Arial" w:cs="Arial"/>
          <w:kern w:val="1"/>
          <w:lang w:val="de-AT" w:eastAsia="ar-SA"/>
        </w:rPr>
        <w:t>eicht</w:t>
      </w:r>
      <w:r w:rsidR="00774C70">
        <w:rPr>
          <w:rFonts w:ascii="Arial" w:eastAsia="MS PGothic" w:hAnsi="Arial" w:cs="Arial"/>
          <w:kern w:val="1"/>
          <w:lang w:val="de-AT" w:eastAsia="ar-SA"/>
        </w:rPr>
        <w:t>e</w:t>
      </w:r>
      <w:r w:rsidR="001D7293" w:rsidRPr="001D7293">
        <w:rPr>
          <w:rFonts w:ascii="Arial" w:eastAsia="MS PGothic" w:hAnsi="Arial" w:cs="Arial"/>
          <w:kern w:val="1"/>
          <w:lang w:val="de-AT" w:eastAsia="ar-SA"/>
        </w:rPr>
        <w:t xml:space="preserve"> die höchste Punktzahl im Crashtest (Frontal- und Seitenaufprall) für </w:t>
      </w:r>
      <w:r w:rsidR="00774C70">
        <w:rPr>
          <w:rFonts w:ascii="Arial" w:eastAsia="MS PGothic" w:hAnsi="Arial" w:cs="Arial"/>
          <w:kern w:val="1"/>
          <w:lang w:val="de-AT" w:eastAsia="ar-SA"/>
        </w:rPr>
        <w:t>Sechs- und Zehnjährige</w:t>
      </w:r>
      <w:r w:rsidR="001D7293" w:rsidRPr="001D7293">
        <w:rPr>
          <w:rFonts w:ascii="Arial" w:eastAsia="MS PGothic" w:hAnsi="Arial" w:cs="Arial"/>
          <w:kern w:val="1"/>
          <w:lang w:val="de-AT" w:eastAsia="ar-SA"/>
        </w:rPr>
        <w:t xml:space="preserve"> sowie für den Einbau von </w:t>
      </w:r>
      <w:r w:rsidR="00774C70">
        <w:rPr>
          <w:rFonts w:ascii="Arial" w:eastAsia="MS PGothic" w:hAnsi="Arial" w:cs="Arial"/>
          <w:kern w:val="1"/>
          <w:lang w:val="de-AT" w:eastAsia="ar-SA"/>
        </w:rPr>
        <w:t>Rückhaltesystemen</w:t>
      </w:r>
      <w:r w:rsidR="001D7293" w:rsidRPr="001D7293">
        <w:rPr>
          <w:rFonts w:ascii="Arial" w:eastAsia="MS PGothic" w:hAnsi="Arial" w:cs="Arial"/>
          <w:kern w:val="1"/>
          <w:lang w:val="de-AT" w:eastAsia="ar-SA"/>
        </w:rPr>
        <w:t xml:space="preserve">. </w:t>
      </w:r>
    </w:p>
    <w:p w:rsidR="001D7293" w:rsidRDefault="00811D71" w:rsidP="001D7293">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U</w:t>
      </w:r>
      <w:r w:rsidR="00774C70">
        <w:rPr>
          <w:rFonts w:ascii="Arial" w:eastAsia="MS PGothic" w:hAnsi="Arial" w:cs="Arial"/>
          <w:kern w:val="1"/>
          <w:lang w:val="de-AT" w:eastAsia="ar-SA"/>
        </w:rPr>
        <w:t xml:space="preserve">ngeschützte Verkehrsteilnehmer </w:t>
      </w:r>
      <w:r>
        <w:rPr>
          <w:rFonts w:ascii="Arial" w:eastAsia="MS PGothic" w:hAnsi="Arial" w:cs="Arial"/>
          <w:kern w:val="1"/>
          <w:lang w:val="de-AT" w:eastAsia="ar-SA"/>
        </w:rPr>
        <w:t>profitieren ebenfalls</w:t>
      </w:r>
      <w:r w:rsidR="00774C70">
        <w:rPr>
          <w:rFonts w:ascii="Arial" w:eastAsia="MS PGothic" w:hAnsi="Arial" w:cs="Arial"/>
          <w:kern w:val="1"/>
          <w:lang w:val="de-AT" w:eastAsia="ar-SA"/>
        </w:rPr>
        <w:t xml:space="preserve"> vom hohen Sicherheitsniveau des </w:t>
      </w:r>
      <w:proofErr w:type="spellStart"/>
      <w:r w:rsidR="00774C70">
        <w:rPr>
          <w:rFonts w:ascii="Arial" w:eastAsia="MS PGothic" w:hAnsi="Arial" w:cs="Arial"/>
          <w:kern w:val="1"/>
          <w:lang w:val="de-AT" w:eastAsia="ar-SA"/>
        </w:rPr>
        <w:t>Solterra</w:t>
      </w:r>
      <w:proofErr w:type="spellEnd"/>
      <w:r>
        <w:rPr>
          <w:rFonts w:ascii="Arial" w:eastAsia="MS PGothic" w:hAnsi="Arial" w:cs="Arial"/>
          <w:kern w:val="1"/>
          <w:lang w:val="de-AT" w:eastAsia="ar-SA"/>
        </w:rPr>
        <w:t>: d</w:t>
      </w:r>
      <w:r w:rsidR="00774C70">
        <w:rPr>
          <w:rFonts w:ascii="Arial" w:eastAsia="MS PGothic" w:hAnsi="Arial" w:cs="Arial"/>
          <w:kern w:val="1"/>
          <w:lang w:val="de-AT" w:eastAsia="ar-SA"/>
        </w:rPr>
        <w:t>as Notbremssystem erkannte Radfahrer und Fußgänger zuverlässig</w:t>
      </w:r>
      <w:r w:rsidR="001D7293" w:rsidRPr="001D7293">
        <w:rPr>
          <w:rFonts w:ascii="Arial" w:eastAsia="MS PGothic" w:hAnsi="Arial" w:cs="Arial"/>
          <w:kern w:val="1"/>
          <w:lang w:val="de-AT" w:eastAsia="ar-SA"/>
        </w:rPr>
        <w:t xml:space="preserve">, wobei Kollisionen in den meisten Testszenarien </w:t>
      </w:r>
      <w:r w:rsidR="00AB5A0A">
        <w:rPr>
          <w:rFonts w:ascii="Arial" w:eastAsia="MS PGothic" w:hAnsi="Arial" w:cs="Arial"/>
          <w:kern w:val="1"/>
          <w:lang w:val="de-AT" w:eastAsia="ar-SA"/>
        </w:rPr>
        <w:t xml:space="preserve">vom Notbremsassistenten </w:t>
      </w:r>
      <w:r w:rsidR="001D7293" w:rsidRPr="001D7293">
        <w:rPr>
          <w:rFonts w:ascii="Arial" w:eastAsia="MS PGothic" w:hAnsi="Arial" w:cs="Arial"/>
          <w:kern w:val="1"/>
          <w:lang w:val="de-AT" w:eastAsia="ar-SA"/>
        </w:rPr>
        <w:t>vermieden wurden.</w:t>
      </w:r>
      <w:r w:rsidR="00792814">
        <w:rPr>
          <w:rFonts w:ascii="Arial" w:eastAsia="MS PGothic" w:hAnsi="Arial" w:cs="Arial"/>
          <w:kern w:val="1"/>
          <w:lang w:val="de-AT" w:eastAsia="ar-SA"/>
        </w:rPr>
        <w:t xml:space="preserve"> </w:t>
      </w:r>
      <w:r>
        <w:rPr>
          <w:rFonts w:ascii="Arial" w:eastAsia="MS PGothic" w:hAnsi="Arial" w:cs="Arial"/>
          <w:kern w:val="1"/>
          <w:lang w:val="de-AT" w:eastAsia="ar-SA"/>
        </w:rPr>
        <w:t xml:space="preserve">Im Kollisionsfall werden die Verletzungen dank der </w:t>
      </w:r>
      <w:r w:rsidR="009C329B">
        <w:rPr>
          <w:rFonts w:ascii="Arial" w:eastAsia="MS PGothic" w:hAnsi="Arial" w:cs="Arial"/>
          <w:kern w:val="1"/>
          <w:lang w:val="de-AT" w:eastAsia="ar-SA"/>
        </w:rPr>
        <w:t xml:space="preserve">intelligenten </w:t>
      </w:r>
      <w:r>
        <w:rPr>
          <w:rFonts w:ascii="Arial" w:eastAsia="MS PGothic" w:hAnsi="Arial" w:cs="Arial"/>
          <w:kern w:val="1"/>
          <w:lang w:val="de-AT" w:eastAsia="ar-SA"/>
        </w:rPr>
        <w:t>Fahrzeugkonstruktion so weit wie möglich minimiert.</w:t>
      </w:r>
    </w:p>
    <w:p w:rsidR="002C6927" w:rsidRDefault="00792814" w:rsidP="001D7293">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 xml:space="preserve">Der </w:t>
      </w:r>
      <w:proofErr w:type="spellStart"/>
      <w:r>
        <w:rPr>
          <w:rFonts w:ascii="Arial" w:eastAsia="MS PGothic" w:hAnsi="Arial" w:cs="Arial"/>
          <w:kern w:val="1"/>
          <w:lang w:val="de-AT" w:eastAsia="ar-SA"/>
        </w:rPr>
        <w:t>Solterra</w:t>
      </w:r>
      <w:proofErr w:type="spellEnd"/>
      <w:r>
        <w:rPr>
          <w:rFonts w:ascii="Arial" w:eastAsia="MS PGothic" w:hAnsi="Arial" w:cs="Arial"/>
          <w:kern w:val="1"/>
          <w:lang w:val="de-AT" w:eastAsia="ar-SA"/>
        </w:rPr>
        <w:t xml:space="preserve"> ist damit nicht nur das aktuellste, sondern auch das erste vollelektrische Modell von Subaru, das die hohen S</w:t>
      </w:r>
      <w:r w:rsidR="009C329B">
        <w:rPr>
          <w:rFonts w:ascii="Arial" w:eastAsia="MS PGothic" w:hAnsi="Arial" w:cs="Arial"/>
          <w:kern w:val="1"/>
          <w:lang w:val="de-AT" w:eastAsia="ar-SA"/>
        </w:rPr>
        <w:t xml:space="preserve">icherheitsansprüche </w:t>
      </w:r>
      <w:r>
        <w:rPr>
          <w:rFonts w:ascii="Arial" w:eastAsia="MS PGothic" w:hAnsi="Arial" w:cs="Arial"/>
          <w:kern w:val="1"/>
          <w:lang w:val="de-AT" w:eastAsia="ar-SA"/>
        </w:rPr>
        <w:t>nachweislich</w:t>
      </w:r>
      <w:r w:rsidR="00AB5A0A">
        <w:rPr>
          <w:rFonts w:ascii="Arial" w:eastAsia="MS PGothic" w:hAnsi="Arial" w:cs="Arial"/>
          <w:kern w:val="1"/>
          <w:lang w:val="de-AT" w:eastAsia="ar-SA"/>
        </w:rPr>
        <w:t xml:space="preserve"> </w:t>
      </w:r>
      <w:r>
        <w:rPr>
          <w:rFonts w:ascii="Arial" w:eastAsia="MS PGothic" w:hAnsi="Arial" w:cs="Arial"/>
          <w:kern w:val="1"/>
          <w:lang w:val="de-AT" w:eastAsia="ar-SA"/>
        </w:rPr>
        <w:t>erfüllen</w:t>
      </w:r>
      <w:r w:rsidR="00AB5A0A">
        <w:rPr>
          <w:rFonts w:ascii="Arial" w:eastAsia="MS PGothic" w:hAnsi="Arial" w:cs="Arial"/>
          <w:kern w:val="1"/>
          <w:lang w:val="de-AT" w:eastAsia="ar-SA"/>
        </w:rPr>
        <w:t xml:space="preserve"> </w:t>
      </w:r>
      <w:r>
        <w:rPr>
          <w:rFonts w:ascii="Arial" w:eastAsia="MS PGothic" w:hAnsi="Arial" w:cs="Arial"/>
          <w:kern w:val="1"/>
          <w:lang w:val="de-AT" w:eastAsia="ar-SA"/>
        </w:rPr>
        <w:t>kann.</w:t>
      </w:r>
    </w:p>
    <w:p w:rsidR="002D4E7A" w:rsidRDefault="002D4E7A" w:rsidP="002D4E7A">
      <w:pPr>
        <w:spacing w:line="360" w:lineRule="auto"/>
        <w:rPr>
          <w:rFonts w:ascii="Arial" w:eastAsia="MS PGothic" w:hAnsi="Arial" w:cs="Arial"/>
          <w:kern w:val="1"/>
          <w:lang w:val="de-AT" w:eastAsia="ar-SA"/>
        </w:rPr>
      </w:pPr>
      <w:r>
        <w:rPr>
          <w:rFonts w:ascii="Arial" w:eastAsia="MS PGothic" w:hAnsi="Arial" w:cs="Arial"/>
          <w:kern w:val="1"/>
          <w:lang w:val="de-AT" w:eastAsia="ar-SA"/>
        </w:rPr>
        <w:t xml:space="preserve">Weitere Informationen erhalten Sie unter: </w:t>
      </w:r>
      <w:hyperlink r:id="rId10" w:history="1">
        <w:r w:rsidRPr="00844BA7">
          <w:rPr>
            <w:rStyle w:val="Hyperlink"/>
            <w:rFonts w:ascii="Arial" w:eastAsia="MS PGothic" w:hAnsi="Arial" w:cs="Arial"/>
            <w:kern w:val="1"/>
            <w:lang w:val="de-AT" w:eastAsia="ar-SA"/>
          </w:rPr>
          <w:t>https://www.euroncap.com/de/results/subaru/solterra/47137</w:t>
        </w:r>
      </w:hyperlink>
      <w:r>
        <w:rPr>
          <w:rFonts w:ascii="Arial" w:eastAsia="MS PGothic" w:hAnsi="Arial" w:cs="Arial"/>
          <w:kern w:val="1"/>
          <w:lang w:val="de-AT" w:eastAsia="ar-SA"/>
        </w:rPr>
        <w:t xml:space="preserve"> </w:t>
      </w:r>
    </w:p>
    <w:p w:rsidR="00F83B78" w:rsidRDefault="00F83B78" w:rsidP="001D7293">
      <w:pPr>
        <w:spacing w:line="360" w:lineRule="auto"/>
        <w:jc w:val="both"/>
        <w:rPr>
          <w:rFonts w:ascii="Arial" w:eastAsia="MS PGothic" w:hAnsi="Arial" w:cs="Arial"/>
          <w:kern w:val="1"/>
          <w:lang w:val="de-AT" w:eastAsia="ar-SA"/>
        </w:rPr>
      </w:pPr>
    </w:p>
    <w:p w:rsidR="00F83B78" w:rsidRDefault="00F83B78" w:rsidP="00F83B78">
      <w:pPr>
        <w:spacing w:line="360" w:lineRule="auto"/>
        <w:jc w:val="center"/>
        <w:rPr>
          <w:rFonts w:ascii="Arial" w:eastAsia="MS PGothic" w:hAnsi="Arial" w:cs="Arial"/>
          <w:kern w:val="1"/>
          <w:lang w:val="de-AT" w:eastAsia="ar-SA"/>
        </w:rPr>
      </w:pPr>
      <w:r>
        <w:rPr>
          <w:rFonts w:ascii="Arial" w:eastAsia="MS PGothic" w:hAnsi="Arial" w:cs="Arial"/>
          <w:noProof/>
          <w:kern w:val="1"/>
        </w:rPr>
        <w:drawing>
          <wp:inline distT="0" distB="0" distL="0" distR="0">
            <wp:extent cx="2247402" cy="181483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roNCAP_2022_StarRatingLogo_5 stars 2D po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7402" cy="1814830"/>
                    </a:xfrm>
                    <a:prstGeom prst="rect">
                      <a:avLst/>
                    </a:prstGeom>
                  </pic:spPr>
                </pic:pic>
              </a:graphicData>
            </a:graphic>
          </wp:inline>
        </w:drawing>
      </w:r>
    </w:p>
    <w:p w:rsidR="00792814" w:rsidRPr="001D7293" w:rsidRDefault="00792814" w:rsidP="001D7293">
      <w:pPr>
        <w:spacing w:line="360" w:lineRule="auto"/>
        <w:jc w:val="both"/>
        <w:rPr>
          <w:rFonts w:ascii="Arial" w:eastAsia="MS PGothic" w:hAnsi="Arial" w:cs="Arial"/>
          <w:kern w:val="1"/>
          <w:lang w:val="de-AT" w:eastAsia="ar-SA"/>
        </w:rPr>
      </w:pPr>
    </w:p>
    <w:p w:rsidR="002677B6" w:rsidRPr="00FE2546" w:rsidRDefault="00FE2546" w:rsidP="00FE2546">
      <w:pPr>
        <w:jc w:val="center"/>
        <w:rPr>
          <w:rFonts w:ascii="Arial" w:hAnsi="Arial" w:cs="Arial"/>
          <w:sz w:val="24"/>
          <w:lang w:val="de-AT"/>
        </w:rPr>
      </w:pPr>
      <w:r w:rsidRPr="00FE2546">
        <w:rPr>
          <w:rFonts w:ascii="Arial" w:hAnsi="Arial" w:cs="Arial"/>
          <w:sz w:val="24"/>
          <w:lang w:val="de-AT"/>
        </w:rPr>
        <w:t>- E</w:t>
      </w:r>
      <w:r>
        <w:rPr>
          <w:rFonts w:ascii="Arial" w:hAnsi="Arial" w:cs="Arial"/>
          <w:sz w:val="24"/>
          <w:lang w:val="de-AT"/>
        </w:rPr>
        <w:t>NDE</w:t>
      </w:r>
      <w:r w:rsidRPr="00FE2546">
        <w:rPr>
          <w:rFonts w:ascii="Arial" w:hAnsi="Arial" w:cs="Arial"/>
          <w:sz w:val="24"/>
          <w:lang w:val="de-AT"/>
        </w:rPr>
        <w:t xml:space="preserve"> -</w:t>
      </w:r>
    </w:p>
    <w:p w:rsidR="002C6927" w:rsidRDefault="002C6927">
      <w:pPr>
        <w:rPr>
          <w:rFonts w:ascii="Arial" w:hAnsi="Arial" w:cs="Arial"/>
          <w:sz w:val="18"/>
          <w:lang w:val="de-DE"/>
        </w:rPr>
      </w:pPr>
      <w:r>
        <w:rPr>
          <w:rFonts w:ascii="Arial" w:hAnsi="Arial" w:cs="Arial"/>
          <w:sz w:val="18"/>
          <w:lang w:val="de-DE"/>
        </w:rPr>
        <w:br w:type="page"/>
      </w:r>
    </w:p>
    <w:p w:rsidR="00FE2546" w:rsidRDefault="00FE2546" w:rsidP="00FE2546">
      <w:pPr>
        <w:rPr>
          <w:rFonts w:ascii="Arial" w:hAnsi="Arial" w:cs="Arial"/>
          <w:sz w:val="18"/>
          <w:lang w:val="de-DE"/>
        </w:rPr>
      </w:pPr>
      <w:r>
        <w:rPr>
          <w:rFonts w:ascii="Arial" w:hAnsi="Arial" w:cs="Arial"/>
          <w:sz w:val="18"/>
          <w:lang w:val="de-DE"/>
        </w:rPr>
        <w:lastRenderedPageBreak/>
        <w:t>Bildmaterial und weitere Presse-Informationen über Subaru finden Sie unter</w:t>
      </w:r>
    </w:p>
    <w:p w:rsidR="00FE2546" w:rsidRDefault="000A69E0" w:rsidP="00FE2546">
      <w:pPr>
        <w:spacing w:line="360" w:lineRule="auto"/>
        <w:rPr>
          <w:rFonts w:ascii="Arial" w:hAnsi="Arial" w:cs="Arial"/>
          <w:sz w:val="18"/>
          <w:lang w:val="de-DE"/>
        </w:rPr>
      </w:pPr>
      <w:hyperlink r:id="rId12" w:history="1">
        <w:r w:rsidR="00FE2546" w:rsidRPr="00DF2C10">
          <w:rPr>
            <w:rStyle w:val="Hyperlink"/>
            <w:rFonts w:ascii="Arial" w:hAnsi="Arial" w:cs="Arial"/>
            <w:sz w:val="18"/>
            <w:lang w:val="de-DE"/>
          </w:rPr>
          <w:t>http://www.subaru.at/Presse</w:t>
        </w:r>
      </w:hyperlink>
      <w:r w:rsidR="00FE2546">
        <w:rPr>
          <w:rFonts w:ascii="Arial" w:hAnsi="Arial" w:cs="Arial"/>
          <w:sz w:val="18"/>
          <w:lang w:val="de-DE"/>
        </w:rPr>
        <w:t xml:space="preserve"> </w:t>
      </w:r>
    </w:p>
    <w:p w:rsidR="00FE2546" w:rsidRDefault="00FE2546" w:rsidP="00FE2546">
      <w:pPr>
        <w:spacing w:line="360" w:lineRule="auto"/>
        <w:rPr>
          <w:rFonts w:ascii="Arial" w:hAnsi="Arial" w:cs="Arial"/>
          <w:sz w:val="18"/>
          <w:lang w:val="de-DE"/>
        </w:rPr>
      </w:pPr>
      <w:r>
        <w:rPr>
          <w:rFonts w:ascii="Arial" w:hAnsi="Arial" w:cs="Arial"/>
          <w:sz w:val="18"/>
          <w:lang w:val="de-DE"/>
        </w:rPr>
        <w:t>User: presse</w:t>
      </w:r>
    </w:p>
    <w:p w:rsidR="00FE2546" w:rsidRDefault="00FE2546" w:rsidP="00FE2546">
      <w:pPr>
        <w:spacing w:line="360" w:lineRule="auto"/>
        <w:rPr>
          <w:rFonts w:ascii="Arial" w:hAnsi="Arial" w:cs="Arial"/>
          <w:sz w:val="18"/>
          <w:lang w:val="de-DE"/>
        </w:rPr>
      </w:pPr>
      <w:r>
        <w:rPr>
          <w:rFonts w:ascii="Arial" w:hAnsi="Arial" w:cs="Arial"/>
          <w:sz w:val="18"/>
          <w:lang w:val="de-DE"/>
        </w:rPr>
        <w:t xml:space="preserve">Passwort: </w:t>
      </w:r>
      <w:proofErr w:type="spellStart"/>
      <w:r>
        <w:rPr>
          <w:rFonts w:ascii="Arial" w:hAnsi="Arial" w:cs="Arial"/>
          <w:sz w:val="18"/>
          <w:lang w:val="de-DE"/>
        </w:rPr>
        <w:t>subaru</w:t>
      </w:r>
      <w:proofErr w:type="spellEnd"/>
    </w:p>
    <w:p w:rsidR="00FE2546" w:rsidRDefault="00FE2546" w:rsidP="00FE2546">
      <w:pPr>
        <w:spacing w:line="360" w:lineRule="auto"/>
        <w:rPr>
          <w:rFonts w:ascii="Arial" w:hAnsi="Arial" w:cs="Arial"/>
          <w:sz w:val="18"/>
          <w:lang w:val="de-DE"/>
        </w:rPr>
      </w:pPr>
    </w:p>
    <w:p w:rsidR="00FE2546" w:rsidRDefault="00FE2546" w:rsidP="00FE2546">
      <w:pPr>
        <w:spacing w:line="360" w:lineRule="auto"/>
        <w:rPr>
          <w:rFonts w:ascii="Arial" w:hAnsi="Arial" w:cs="Arial"/>
          <w:sz w:val="18"/>
          <w:lang w:val="de-DE"/>
        </w:rPr>
      </w:pPr>
    </w:p>
    <w:p w:rsidR="00FE2546" w:rsidRPr="00C94AD6" w:rsidRDefault="00FE2546" w:rsidP="00FE2546">
      <w:pPr>
        <w:spacing w:line="360" w:lineRule="auto"/>
        <w:rPr>
          <w:rFonts w:ascii="Arial" w:hAnsi="Arial" w:cs="Arial"/>
          <w:sz w:val="18"/>
          <w:u w:val="single"/>
          <w:lang w:val="de-DE"/>
        </w:rPr>
      </w:pPr>
      <w:r w:rsidRPr="00C94AD6">
        <w:rPr>
          <w:rFonts w:ascii="Arial" w:hAnsi="Arial" w:cs="Arial"/>
          <w:sz w:val="18"/>
          <w:u w:val="single"/>
          <w:lang w:val="de-DE"/>
        </w:rPr>
        <w:t>Kontakt:</w:t>
      </w:r>
    </w:p>
    <w:p w:rsidR="00FE2546" w:rsidRPr="00C94AD6" w:rsidRDefault="00FE2546" w:rsidP="00FE2546">
      <w:pPr>
        <w:spacing w:line="360" w:lineRule="auto"/>
        <w:rPr>
          <w:rFonts w:ascii="Arial" w:hAnsi="Arial" w:cs="Arial"/>
          <w:sz w:val="10"/>
          <w:u w:val="single"/>
          <w:lang w:val="de-DE"/>
        </w:rPr>
      </w:pPr>
    </w:p>
    <w:p w:rsidR="00FE2546" w:rsidRPr="00584B80" w:rsidRDefault="00FE2546" w:rsidP="00FE2546">
      <w:pPr>
        <w:spacing w:line="360" w:lineRule="auto"/>
        <w:rPr>
          <w:rFonts w:ascii="Arial" w:hAnsi="Arial" w:cs="Arial"/>
          <w:sz w:val="18"/>
          <w:lang w:val="de-DE"/>
        </w:rPr>
      </w:pPr>
      <w:r w:rsidRPr="00584B80">
        <w:rPr>
          <w:rFonts w:ascii="Arial" w:hAnsi="Arial" w:cs="Arial"/>
          <w:sz w:val="18"/>
          <w:lang w:val="de-DE"/>
        </w:rPr>
        <w:t>Subaru Österreich</w:t>
      </w:r>
    </w:p>
    <w:p w:rsidR="00FE2546" w:rsidRDefault="00FE2546" w:rsidP="00FE2546">
      <w:pPr>
        <w:spacing w:line="360" w:lineRule="auto"/>
        <w:rPr>
          <w:rFonts w:ascii="Arial" w:hAnsi="Arial" w:cs="Arial"/>
          <w:sz w:val="18"/>
          <w:lang w:val="de-DE"/>
        </w:rPr>
      </w:pPr>
      <w:r w:rsidRPr="00584B80">
        <w:rPr>
          <w:rFonts w:ascii="Arial" w:hAnsi="Arial" w:cs="Arial"/>
          <w:sz w:val="18"/>
          <w:lang w:val="de-DE"/>
        </w:rPr>
        <w:t>Presse- und Öffentlichkeitsarbeit</w:t>
      </w:r>
    </w:p>
    <w:p w:rsidR="00FE2546" w:rsidRPr="00516DD8" w:rsidRDefault="00FE2546" w:rsidP="00FE2546">
      <w:pPr>
        <w:pStyle w:val="berschrift4"/>
        <w:spacing w:line="360" w:lineRule="auto"/>
        <w:rPr>
          <w:rFonts w:ascii="Arial" w:hAnsi="Arial" w:cs="Arial"/>
          <w:sz w:val="18"/>
        </w:rPr>
      </w:pPr>
      <w:r w:rsidRPr="00516DD8">
        <w:rPr>
          <w:rFonts w:ascii="Arial" w:hAnsi="Arial" w:cs="Arial"/>
          <w:sz w:val="18"/>
        </w:rPr>
        <w:t xml:space="preserve">Mag. Matthias Hinterreiter </w:t>
      </w:r>
    </w:p>
    <w:p w:rsidR="00FE2546" w:rsidRPr="00516DD8" w:rsidRDefault="00FE2546" w:rsidP="00FE2546">
      <w:pPr>
        <w:spacing w:line="360" w:lineRule="auto"/>
        <w:rPr>
          <w:rFonts w:ascii="Arial" w:hAnsi="Arial" w:cs="Arial"/>
          <w:sz w:val="18"/>
          <w:lang w:val="de-DE"/>
        </w:rPr>
      </w:pPr>
      <w:r w:rsidRPr="00516DD8">
        <w:rPr>
          <w:rFonts w:ascii="Arial" w:hAnsi="Arial" w:cs="Arial"/>
          <w:sz w:val="18"/>
          <w:lang w:val="de-DE"/>
        </w:rPr>
        <w:t xml:space="preserve">Tel. 0662 / 44 43 42 </w:t>
      </w:r>
      <w:r>
        <w:rPr>
          <w:rFonts w:ascii="Arial" w:hAnsi="Arial" w:cs="Arial"/>
          <w:sz w:val="18"/>
          <w:lang w:val="de-DE"/>
        </w:rPr>
        <w:t>–</w:t>
      </w:r>
      <w:r w:rsidRPr="00516DD8">
        <w:rPr>
          <w:rFonts w:ascii="Arial" w:hAnsi="Arial" w:cs="Arial"/>
          <w:sz w:val="18"/>
          <w:lang w:val="de-DE"/>
        </w:rPr>
        <w:t xml:space="preserve"> </w:t>
      </w:r>
      <w:r>
        <w:rPr>
          <w:rFonts w:ascii="Arial" w:hAnsi="Arial" w:cs="Arial"/>
          <w:sz w:val="18"/>
          <w:lang w:val="de-DE"/>
        </w:rPr>
        <w:t>2</w:t>
      </w:r>
      <w:r w:rsidRPr="00516DD8">
        <w:rPr>
          <w:rFonts w:ascii="Arial" w:hAnsi="Arial" w:cs="Arial"/>
          <w:sz w:val="18"/>
          <w:lang w:val="de-DE"/>
        </w:rPr>
        <w:t>16</w:t>
      </w:r>
      <w:r>
        <w:rPr>
          <w:rFonts w:ascii="Arial" w:hAnsi="Arial" w:cs="Arial"/>
          <w:sz w:val="18"/>
          <w:lang w:val="de-DE"/>
        </w:rPr>
        <w:br/>
        <w:t>Mobil: 0676 / 84 12 75 69</w:t>
      </w:r>
    </w:p>
    <w:p w:rsidR="00FE2546" w:rsidRDefault="000A69E0" w:rsidP="00FE2546">
      <w:pPr>
        <w:spacing w:line="360" w:lineRule="auto"/>
        <w:rPr>
          <w:rFonts w:ascii="Arial" w:hAnsi="Arial" w:cs="Arial"/>
          <w:sz w:val="18"/>
          <w:u w:val="single"/>
          <w:lang w:val="de-DE"/>
        </w:rPr>
      </w:pPr>
      <w:hyperlink r:id="rId13" w:history="1">
        <w:r w:rsidR="00FE2546" w:rsidRPr="002270C2">
          <w:rPr>
            <w:rStyle w:val="Hyperlink"/>
            <w:rFonts w:ascii="Arial" w:hAnsi="Arial" w:cs="Arial"/>
            <w:sz w:val="18"/>
            <w:lang w:val="de-DE"/>
          </w:rPr>
          <w:t>hinterreiter@subaru.at</w:t>
        </w:r>
      </w:hyperlink>
      <w:r w:rsidR="00FE2546">
        <w:rPr>
          <w:rStyle w:val="Hyperlink"/>
          <w:rFonts w:ascii="Arial" w:hAnsi="Arial" w:cs="Arial"/>
          <w:sz w:val="18"/>
          <w:lang w:val="de-DE"/>
        </w:rPr>
        <w:t xml:space="preserve"> </w:t>
      </w:r>
    </w:p>
    <w:p w:rsidR="00FE2546" w:rsidRDefault="00FE2546" w:rsidP="00FE2546">
      <w:pPr>
        <w:spacing w:line="360" w:lineRule="auto"/>
        <w:rPr>
          <w:rFonts w:ascii="Arial" w:hAnsi="Arial" w:cs="Arial"/>
          <w:sz w:val="18"/>
          <w:u w:val="single"/>
          <w:lang w:val="de-DE"/>
        </w:rPr>
      </w:pPr>
    </w:p>
    <w:p w:rsidR="00FE2546" w:rsidRDefault="00FE2546" w:rsidP="00FE2546">
      <w:pPr>
        <w:spacing w:line="360" w:lineRule="auto"/>
        <w:rPr>
          <w:rFonts w:ascii="Arial" w:hAnsi="Arial" w:cs="Arial"/>
          <w:sz w:val="18"/>
          <w:u w:val="single"/>
          <w:lang w:val="de-DE"/>
        </w:rPr>
      </w:pPr>
    </w:p>
    <w:p w:rsidR="00FE2546" w:rsidRDefault="00FE2546" w:rsidP="00FE2546">
      <w:pPr>
        <w:spacing w:line="276" w:lineRule="auto"/>
        <w:jc w:val="both"/>
        <w:rPr>
          <w:rFonts w:ascii="Arial" w:hAnsi="Arial" w:cs="Arial"/>
          <w:sz w:val="18"/>
          <w:szCs w:val="18"/>
          <w:lang w:val="de-AT"/>
        </w:rPr>
      </w:pPr>
      <w:r w:rsidRPr="00D53609">
        <w:rPr>
          <w:rFonts w:ascii="Arial" w:hAnsi="Arial" w:cs="Arial"/>
          <w:sz w:val="18"/>
          <w:szCs w:val="18"/>
          <w:lang w:val="de-AT"/>
        </w:rPr>
        <w:t>Subaru ist führend in der Produktion von allradgetriebenen Pkw. Die Marke gehört zum japanischen Konzern Subaru CORPORATION. Subaru gilt als Pionier der Allradtechnik in Personenwagen und brachte 1972 den ersten Allrad-Pkw auf den Markt. Bis heute hat Subaru weltweit über 22 Millionen Fahrze</w:t>
      </w:r>
      <w:r>
        <w:rPr>
          <w:rFonts w:ascii="Arial" w:hAnsi="Arial" w:cs="Arial"/>
          <w:sz w:val="18"/>
          <w:szCs w:val="18"/>
          <w:lang w:val="de-AT"/>
        </w:rPr>
        <w:t>u</w:t>
      </w:r>
      <w:r w:rsidR="003F47A1">
        <w:rPr>
          <w:rFonts w:ascii="Arial" w:hAnsi="Arial" w:cs="Arial"/>
          <w:sz w:val="18"/>
          <w:szCs w:val="18"/>
          <w:lang w:val="de-AT"/>
        </w:rPr>
        <w:t>ge produziert, davon mehr als 21</w:t>
      </w:r>
      <w:r w:rsidRPr="00D53609">
        <w:rPr>
          <w:rFonts w:ascii="Arial" w:hAnsi="Arial" w:cs="Arial"/>
          <w:sz w:val="18"/>
          <w:szCs w:val="18"/>
          <w:lang w:val="de-AT"/>
        </w:rPr>
        <w:t xml:space="preserve"> Millionen Al</w:t>
      </w:r>
      <w:r>
        <w:rPr>
          <w:rFonts w:ascii="Arial" w:hAnsi="Arial" w:cs="Arial"/>
          <w:sz w:val="18"/>
          <w:szCs w:val="18"/>
          <w:lang w:val="de-AT"/>
        </w:rPr>
        <w:t xml:space="preserve">lrad-Fahrzeuge (Stand: </w:t>
      </w:r>
      <w:r w:rsidR="003F47A1">
        <w:rPr>
          <w:rFonts w:ascii="Arial" w:hAnsi="Arial" w:cs="Arial"/>
          <w:sz w:val="18"/>
          <w:szCs w:val="18"/>
          <w:lang w:val="de-AT"/>
        </w:rPr>
        <w:t xml:space="preserve">September </w:t>
      </w:r>
      <w:r>
        <w:rPr>
          <w:rFonts w:ascii="Arial" w:hAnsi="Arial" w:cs="Arial"/>
          <w:sz w:val="18"/>
          <w:szCs w:val="18"/>
          <w:lang w:val="de-AT"/>
        </w:rPr>
        <w:t>202</w:t>
      </w:r>
      <w:r w:rsidR="003F47A1">
        <w:rPr>
          <w:rFonts w:ascii="Arial" w:hAnsi="Arial" w:cs="Arial"/>
          <w:sz w:val="18"/>
          <w:szCs w:val="18"/>
          <w:lang w:val="de-AT"/>
        </w:rPr>
        <w:t>2</w:t>
      </w:r>
      <w:r w:rsidRPr="00D53609">
        <w:rPr>
          <w:rFonts w:ascii="Arial" w:hAnsi="Arial" w:cs="Arial"/>
          <w:sz w:val="18"/>
          <w:szCs w:val="18"/>
          <w:lang w:val="de-AT"/>
        </w:rPr>
        <w:t xml:space="preserve">). Seit 1966 produziert Subaru Fahrzeuge mit Boxermotoren, von denen bis heute </w:t>
      </w:r>
      <w:r>
        <w:rPr>
          <w:rFonts w:ascii="Arial" w:hAnsi="Arial" w:cs="Arial"/>
          <w:sz w:val="18"/>
          <w:szCs w:val="18"/>
          <w:lang w:val="de-AT"/>
        </w:rPr>
        <w:t xml:space="preserve">ebenfalls </w:t>
      </w:r>
      <w:r w:rsidRPr="00D53609">
        <w:rPr>
          <w:rFonts w:ascii="Arial" w:hAnsi="Arial" w:cs="Arial"/>
          <w:sz w:val="18"/>
          <w:szCs w:val="18"/>
          <w:lang w:val="de-AT"/>
        </w:rPr>
        <w:t>mehr als 2</w:t>
      </w:r>
      <w:r w:rsidR="003F47A1">
        <w:rPr>
          <w:rFonts w:ascii="Arial" w:hAnsi="Arial" w:cs="Arial"/>
          <w:sz w:val="18"/>
          <w:szCs w:val="18"/>
          <w:lang w:val="de-AT"/>
        </w:rPr>
        <w:t>1</w:t>
      </w:r>
      <w:r w:rsidRPr="00D53609">
        <w:rPr>
          <w:rFonts w:ascii="Arial" w:hAnsi="Arial" w:cs="Arial"/>
          <w:sz w:val="18"/>
          <w:szCs w:val="18"/>
          <w:lang w:val="de-AT"/>
        </w:rPr>
        <w:t xml:space="preserve"> Mil</w:t>
      </w:r>
      <w:r w:rsidR="003F47A1">
        <w:rPr>
          <w:rFonts w:ascii="Arial" w:hAnsi="Arial" w:cs="Arial"/>
          <w:sz w:val="18"/>
          <w:szCs w:val="18"/>
          <w:lang w:val="de-AT"/>
        </w:rPr>
        <w:t>lionen gebaut wurden (Stand: Herbst</w:t>
      </w:r>
      <w:r w:rsidRPr="00D53609">
        <w:rPr>
          <w:rFonts w:ascii="Arial" w:hAnsi="Arial" w:cs="Arial"/>
          <w:sz w:val="18"/>
          <w:szCs w:val="18"/>
          <w:lang w:val="de-AT"/>
        </w:rPr>
        <w:t xml:space="preserve"> 202</w:t>
      </w:r>
      <w:r w:rsidR="003F47A1">
        <w:rPr>
          <w:rFonts w:ascii="Arial" w:hAnsi="Arial" w:cs="Arial"/>
          <w:sz w:val="18"/>
          <w:szCs w:val="18"/>
          <w:lang w:val="de-AT"/>
        </w:rPr>
        <w:t>1</w:t>
      </w:r>
      <w:r w:rsidRPr="00D53609">
        <w:rPr>
          <w:rFonts w:ascii="Arial" w:hAnsi="Arial" w:cs="Arial"/>
          <w:sz w:val="18"/>
          <w:szCs w:val="18"/>
          <w:lang w:val="de-AT"/>
        </w:rPr>
        <w:t xml:space="preserve">). </w:t>
      </w:r>
      <w:proofErr w:type="spellStart"/>
      <w:r>
        <w:rPr>
          <w:rFonts w:ascii="Arial" w:hAnsi="Arial" w:cs="Arial"/>
          <w:sz w:val="18"/>
          <w:szCs w:val="18"/>
          <w:lang w:val="de-AT"/>
        </w:rPr>
        <w:t>Subarus</w:t>
      </w:r>
      <w:proofErr w:type="spellEnd"/>
      <w:r>
        <w:rPr>
          <w:rFonts w:ascii="Arial" w:hAnsi="Arial" w:cs="Arial"/>
          <w:sz w:val="18"/>
          <w:szCs w:val="18"/>
          <w:lang w:val="de-AT"/>
        </w:rPr>
        <w:t xml:space="preserve"> einzigartiges Fahrerassistenzsystem </w:t>
      </w:r>
      <w:proofErr w:type="spellStart"/>
      <w:r>
        <w:rPr>
          <w:rFonts w:ascii="Arial" w:hAnsi="Arial" w:cs="Arial"/>
          <w:sz w:val="18"/>
          <w:szCs w:val="18"/>
          <w:lang w:val="de-AT"/>
        </w:rPr>
        <w:t>EyeSight</w:t>
      </w:r>
      <w:proofErr w:type="spellEnd"/>
      <w:r>
        <w:rPr>
          <w:rFonts w:ascii="Arial" w:hAnsi="Arial" w:cs="Arial"/>
          <w:sz w:val="18"/>
          <w:szCs w:val="18"/>
          <w:lang w:val="de-AT"/>
        </w:rPr>
        <w:t xml:space="preserve"> wurde bereits in mehr als 5 Millionen Fahrzeugen verbaut (Stand Juni 2022). </w:t>
      </w:r>
      <w:r w:rsidRPr="00D53609">
        <w:rPr>
          <w:rFonts w:ascii="Arial" w:hAnsi="Arial" w:cs="Arial"/>
          <w:sz w:val="18"/>
          <w:szCs w:val="18"/>
          <w:lang w:val="de-AT"/>
        </w:rPr>
        <w:t>Dank dieser Kerntechnologien und des Subaru All-</w:t>
      </w:r>
      <w:proofErr w:type="spellStart"/>
      <w:r w:rsidRPr="00D53609">
        <w:rPr>
          <w:rFonts w:ascii="Arial" w:hAnsi="Arial" w:cs="Arial"/>
          <w:sz w:val="18"/>
          <w:szCs w:val="18"/>
          <w:lang w:val="de-AT"/>
        </w:rPr>
        <w:t>Around</w:t>
      </w:r>
      <w:proofErr w:type="spellEnd"/>
      <w:r w:rsidRPr="00D53609">
        <w:rPr>
          <w:rFonts w:ascii="Arial" w:hAnsi="Arial" w:cs="Arial"/>
          <w:sz w:val="18"/>
          <w:szCs w:val="18"/>
          <w:lang w:val="de-AT"/>
        </w:rPr>
        <w:t>-</w:t>
      </w:r>
      <w:proofErr w:type="spellStart"/>
      <w:r w:rsidRPr="00D53609">
        <w:rPr>
          <w:rFonts w:ascii="Arial" w:hAnsi="Arial" w:cs="Arial"/>
          <w:sz w:val="18"/>
          <w:szCs w:val="18"/>
          <w:lang w:val="de-AT"/>
        </w:rPr>
        <w:t>Safety</w:t>
      </w:r>
      <w:proofErr w:type="spellEnd"/>
      <w:r w:rsidRPr="00D53609">
        <w:rPr>
          <w:rFonts w:ascii="Arial" w:hAnsi="Arial" w:cs="Arial"/>
          <w:sz w:val="18"/>
          <w:szCs w:val="18"/>
          <w:lang w:val="de-AT"/>
        </w:rPr>
        <w:t xml:space="preserve"> Ansatzes erreichen Subaru Modelle regelmäßig Höchstnoten in den weltweiten Crashtests.</w:t>
      </w:r>
    </w:p>
    <w:p w:rsidR="002677B6" w:rsidRPr="002677B6" w:rsidRDefault="002677B6" w:rsidP="002677B6">
      <w:pPr>
        <w:tabs>
          <w:tab w:val="left" w:pos="2316"/>
        </w:tabs>
        <w:rPr>
          <w:rFonts w:ascii="Arial" w:hAnsi="Arial" w:cs="Arial"/>
          <w:sz w:val="16"/>
          <w:lang w:val="de-AT"/>
        </w:rPr>
      </w:pPr>
      <w:r>
        <w:rPr>
          <w:rFonts w:ascii="Arial" w:hAnsi="Arial" w:cs="Arial"/>
          <w:sz w:val="16"/>
          <w:lang w:val="de-AT"/>
        </w:rPr>
        <w:tab/>
      </w:r>
    </w:p>
    <w:sectPr w:rsidR="002677B6" w:rsidRPr="002677B6" w:rsidSect="002677B6">
      <w:headerReference w:type="even" r:id="rId14"/>
      <w:headerReference w:type="default" r:id="rId15"/>
      <w:footerReference w:type="even" r:id="rId16"/>
      <w:footerReference w:type="default" r:id="rId17"/>
      <w:headerReference w:type="first" r:id="rId18"/>
      <w:footerReference w:type="first" r:id="rId19"/>
      <w:pgSz w:w="12240" w:h="15840"/>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B43" w:rsidRDefault="00BF1B43" w:rsidP="00BF1B43">
      <w:pPr>
        <w:spacing w:after="0" w:line="240" w:lineRule="auto"/>
      </w:pPr>
      <w:r>
        <w:separator/>
      </w:r>
    </w:p>
  </w:endnote>
  <w:endnote w:type="continuationSeparator" w:id="0">
    <w:p w:rsidR="00BF1B43" w:rsidRDefault="00BF1B43" w:rsidP="00BF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C20" w:rsidRDefault="00FB1C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C20" w:rsidRDefault="00FB1C20" w:rsidP="008E6AB1">
    <w:pPr>
      <w:pStyle w:val="Fuzeile"/>
      <w:tabs>
        <w:tab w:val="clear" w:pos="4703"/>
      </w:tabs>
      <w:rPr>
        <w:rFonts w:ascii="Arial" w:hAnsi="Arial" w:cs="Arial"/>
        <w:caps/>
        <w:color w:val="000000"/>
        <w:sz w:val="18"/>
        <w14:textFill>
          <w14:solidFill>
            <w14:srgbClr w14:val="000000">
              <w14:alpha w14:val="30000"/>
            </w14:srgbClr>
          </w14:solidFill>
        </w14:textFill>
      </w:rPr>
    </w:pPr>
  </w:p>
  <w:p w:rsidR="00BF1B43" w:rsidRPr="00FB1C20" w:rsidRDefault="00FB1C20" w:rsidP="008E6AB1">
    <w:pPr>
      <w:pStyle w:val="Fuzeile"/>
      <w:tabs>
        <w:tab w:val="clear" w:pos="4703"/>
      </w:tabs>
      <w:rPr>
        <w:rFonts w:ascii="Arial" w:hAnsi="Arial" w:cs="Arial"/>
        <w:caps/>
        <w:color w:val="000000"/>
        <w:sz w:val="18"/>
        <w14:textFill>
          <w14:solidFill>
            <w14:srgbClr w14:val="000000">
              <w14:alpha w14:val="30000"/>
            </w14:srgbClr>
          </w14:solidFill>
        </w14:textFill>
      </w:rPr>
    </w:pPr>
    <w:r>
      <w:rPr>
        <w:rFonts w:ascii="Arial" w:hAnsi="Arial" w:cs="Arial"/>
        <w:caps/>
        <w:color w:val="000000"/>
        <w:sz w:val="18"/>
        <w14:textFill>
          <w14:solidFill>
            <w14:srgbClr w14:val="000000">
              <w14:alpha w14:val="30000"/>
            </w14:srgbClr>
          </w14:solidFill>
        </w14:textFill>
      </w:rPr>
      <w:t>S</w:t>
    </w:r>
    <w:r w:rsidR="00F330B3">
      <w:rPr>
        <w:rFonts w:ascii="Arial" w:hAnsi="Arial" w:cs="Arial"/>
        <w:caps/>
        <w:color w:val="000000"/>
        <w:sz w:val="18"/>
        <w14:textFill>
          <w14:solidFill>
            <w14:srgbClr w14:val="000000">
              <w14:alpha w14:val="30000"/>
            </w14:srgbClr>
          </w14:solidFill>
        </w14:textFill>
      </w:rPr>
      <w:t>UBARU ÖSTERREICH</w:t>
    </w:r>
    <w:r>
      <w:rPr>
        <w:rFonts w:ascii="Arial" w:hAnsi="Arial" w:cs="Arial"/>
        <w:caps/>
        <w:color w:val="000000"/>
        <w:sz w:val="18"/>
        <w14:textFill>
          <w14:solidFill>
            <w14:srgbClr w14:val="000000">
              <w14:alpha w14:val="30000"/>
            </w14:srgbClr>
          </w14:solidFill>
        </w14:textFill>
      </w:rPr>
      <w:tab/>
    </w:r>
    <w:r w:rsidR="00BF1B43" w:rsidRPr="008E6AB1">
      <w:rPr>
        <w:rFonts w:ascii="Arial" w:hAnsi="Arial" w:cs="Arial"/>
        <w:caps/>
        <w:color w:val="000000"/>
        <w:sz w:val="18"/>
        <w14:textFill>
          <w14:solidFill>
            <w14:srgbClr w14:val="000000">
              <w14:alpha w14:val="30000"/>
            </w14:srgbClr>
          </w14:solidFill>
        </w14:textFill>
      </w:rPr>
      <w:fldChar w:fldCharType="begin"/>
    </w:r>
    <w:r w:rsidR="00BF1B43" w:rsidRPr="008E6AB1">
      <w:rPr>
        <w:rFonts w:ascii="Arial" w:hAnsi="Arial" w:cs="Arial"/>
        <w:caps/>
        <w:color w:val="000000"/>
        <w:sz w:val="18"/>
        <w:lang w:val="de-AT"/>
        <w14:textFill>
          <w14:solidFill>
            <w14:srgbClr w14:val="000000">
              <w14:alpha w14:val="30000"/>
            </w14:srgbClr>
          </w14:solidFill>
        </w14:textFill>
      </w:rPr>
      <w:instrText xml:space="preserve"> PAGE   \* MERGEFORMAT </w:instrText>
    </w:r>
    <w:r w:rsidR="00BF1B43" w:rsidRPr="008E6AB1">
      <w:rPr>
        <w:rFonts w:ascii="Arial" w:hAnsi="Arial" w:cs="Arial"/>
        <w:caps/>
        <w:color w:val="000000"/>
        <w:sz w:val="18"/>
        <w14:textFill>
          <w14:solidFill>
            <w14:srgbClr w14:val="000000">
              <w14:alpha w14:val="30000"/>
            </w14:srgbClr>
          </w14:solidFill>
        </w14:textFill>
      </w:rPr>
      <w:fldChar w:fldCharType="separate"/>
    </w:r>
    <w:r w:rsidR="000A69E0">
      <w:rPr>
        <w:rFonts w:ascii="Arial" w:hAnsi="Arial" w:cs="Arial"/>
        <w:caps/>
        <w:noProof/>
        <w:color w:val="000000"/>
        <w:sz w:val="18"/>
        <w:lang w:val="de-AT"/>
        <w14:textFill>
          <w14:solidFill>
            <w14:srgbClr w14:val="000000">
              <w14:alpha w14:val="30000"/>
            </w14:srgbClr>
          </w14:solidFill>
        </w14:textFill>
      </w:rPr>
      <w:t>1</w:t>
    </w:r>
    <w:r w:rsidR="00BF1B43" w:rsidRPr="008E6AB1">
      <w:rPr>
        <w:rFonts w:ascii="Arial" w:hAnsi="Arial" w:cs="Arial"/>
        <w:caps/>
        <w:noProof/>
        <w:color w:val="000000"/>
        <w:sz w:val="18"/>
        <w14:textFill>
          <w14:solidFill>
            <w14:srgbClr w14:val="000000">
              <w14:alpha w14:val="30000"/>
            </w14:srgbClr>
          </w14:solidFill>
        </w14:textFill>
      </w:rPr>
      <w:fldChar w:fldCharType="end"/>
    </w:r>
  </w:p>
  <w:p w:rsidR="00BF1B43" w:rsidRPr="008E6AB1" w:rsidRDefault="00BF1B43">
    <w:pPr>
      <w:pStyle w:val="Fuzeile"/>
      <w:rPr>
        <w:lang w:val="de-A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C20" w:rsidRDefault="00FB1C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B43" w:rsidRDefault="00BF1B43" w:rsidP="00BF1B43">
      <w:pPr>
        <w:spacing w:after="0" w:line="240" w:lineRule="auto"/>
      </w:pPr>
      <w:r>
        <w:separator/>
      </w:r>
    </w:p>
  </w:footnote>
  <w:footnote w:type="continuationSeparator" w:id="0">
    <w:p w:rsidR="00BF1B43" w:rsidRDefault="00BF1B43" w:rsidP="00BF1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C20" w:rsidRDefault="00FB1C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C20" w:rsidRDefault="00FB1C2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C20" w:rsidRDefault="00FB1C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F2ACB"/>
    <w:multiLevelType w:val="hybridMultilevel"/>
    <w:tmpl w:val="E078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F7B77"/>
    <w:multiLevelType w:val="hybridMultilevel"/>
    <w:tmpl w:val="E4402784"/>
    <w:lvl w:ilvl="0" w:tplc="D9FE90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90F3D"/>
    <w:multiLevelType w:val="hybridMultilevel"/>
    <w:tmpl w:val="13527984"/>
    <w:lvl w:ilvl="0" w:tplc="6B10D9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43253"/>
    <w:multiLevelType w:val="hybridMultilevel"/>
    <w:tmpl w:val="CDA8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C23E8"/>
    <w:multiLevelType w:val="hybridMultilevel"/>
    <w:tmpl w:val="7AE6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05E"/>
    <w:rsid w:val="000A69E0"/>
    <w:rsid w:val="000F578B"/>
    <w:rsid w:val="00103A52"/>
    <w:rsid w:val="001D7293"/>
    <w:rsid w:val="002677B6"/>
    <w:rsid w:val="002B3F36"/>
    <w:rsid w:val="002C6927"/>
    <w:rsid w:val="002D4E7A"/>
    <w:rsid w:val="002F7D30"/>
    <w:rsid w:val="00351BC0"/>
    <w:rsid w:val="00384782"/>
    <w:rsid w:val="003E3E83"/>
    <w:rsid w:val="003F47A1"/>
    <w:rsid w:val="004264A2"/>
    <w:rsid w:val="0042685E"/>
    <w:rsid w:val="004750CE"/>
    <w:rsid w:val="005108E0"/>
    <w:rsid w:val="00550E7A"/>
    <w:rsid w:val="00567395"/>
    <w:rsid w:val="00646A9E"/>
    <w:rsid w:val="00674E28"/>
    <w:rsid w:val="006811EB"/>
    <w:rsid w:val="00714D1E"/>
    <w:rsid w:val="00756083"/>
    <w:rsid w:val="00774C70"/>
    <w:rsid w:val="00792814"/>
    <w:rsid w:val="00811D71"/>
    <w:rsid w:val="008932B6"/>
    <w:rsid w:val="008E6AB1"/>
    <w:rsid w:val="009C13E5"/>
    <w:rsid w:val="009C329B"/>
    <w:rsid w:val="009E3AD0"/>
    <w:rsid w:val="009E41EB"/>
    <w:rsid w:val="00AB5A0A"/>
    <w:rsid w:val="00BA5F2B"/>
    <w:rsid w:val="00BB620E"/>
    <w:rsid w:val="00BF088C"/>
    <w:rsid w:val="00BF1B43"/>
    <w:rsid w:val="00CA505E"/>
    <w:rsid w:val="00CA5D47"/>
    <w:rsid w:val="00CD3910"/>
    <w:rsid w:val="00D4772B"/>
    <w:rsid w:val="00EA2740"/>
    <w:rsid w:val="00F222E7"/>
    <w:rsid w:val="00F330B3"/>
    <w:rsid w:val="00F466F3"/>
    <w:rsid w:val="00F83B78"/>
    <w:rsid w:val="00FB1C20"/>
    <w:rsid w:val="00FE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F58201"/>
  <w15:chartTrackingRefBased/>
  <w15:docId w15:val="{353013D0-B5D6-488A-BC8D-DD0513E4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qFormat/>
    <w:rsid w:val="00FE2546"/>
    <w:pPr>
      <w:keepNext/>
      <w:spacing w:after="0" w:line="240" w:lineRule="auto"/>
      <w:outlineLvl w:val="3"/>
    </w:pPr>
    <w:rPr>
      <w:rFonts w:ascii="Helvetica" w:eastAsia="Times New Roman" w:hAnsi="Helvetica" w:cs="Times New Roman"/>
      <w:b/>
      <w:bCs/>
      <w:sz w:val="20"/>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1B43"/>
    <w:pPr>
      <w:ind w:left="720"/>
      <w:contextualSpacing/>
    </w:pPr>
  </w:style>
  <w:style w:type="paragraph" w:styleId="Kopfzeile">
    <w:name w:val="header"/>
    <w:basedOn w:val="Standard"/>
    <w:link w:val="KopfzeileZchn"/>
    <w:uiPriority w:val="99"/>
    <w:unhideWhenUsed/>
    <w:rsid w:val="00BF1B43"/>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BF1B43"/>
  </w:style>
  <w:style w:type="paragraph" w:styleId="Fuzeile">
    <w:name w:val="footer"/>
    <w:basedOn w:val="Standard"/>
    <w:link w:val="FuzeileZchn"/>
    <w:unhideWhenUsed/>
    <w:rsid w:val="00BF1B43"/>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BF1B43"/>
  </w:style>
  <w:style w:type="paragraph" w:styleId="Beschriftung">
    <w:name w:val="caption"/>
    <w:basedOn w:val="Standard"/>
    <w:next w:val="Standard"/>
    <w:uiPriority w:val="35"/>
    <w:unhideWhenUsed/>
    <w:qFormat/>
    <w:rsid w:val="00BF1B43"/>
    <w:pPr>
      <w:spacing w:after="200" w:line="240" w:lineRule="auto"/>
    </w:pPr>
    <w:rPr>
      <w:i/>
      <w:iCs/>
      <w:color w:val="44546A" w:themeColor="text2"/>
      <w:sz w:val="18"/>
      <w:szCs w:val="18"/>
    </w:rPr>
  </w:style>
  <w:style w:type="character" w:styleId="Hyperlink">
    <w:name w:val="Hyperlink"/>
    <w:basedOn w:val="Absatz-Standardschriftart"/>
    <w:uiPriority w:val="99"/>
    <w:unhideWhenUsed/>
    <w:rsid w:val="008E6AB1"/>
    <w:rPr>
      <w:color w:val="0563C1" w:themeColor="hyperlink"/>
      <w:u w:val="single"/>
    </w:rPr>
  </w:style>
  <w:style w:type="character" w:customStyle="1" w:styleId="berschrift4Zchn">
    <w:name w:val="Überschrift 4 Zchn"/>
    <w:basedOn w:val="Absatz-Standardschriftart"/>
    <w:link w:val="berschrift4"/>
    <w:rsid w:val="00FE2546"/>
    <w:rPr>
      <w:rFonts w:ascii="Helvetica" w:eastAsia="Times New Roman" w:hAnsi="Helvetica" w:cs="Times New Roman"/>
      <w:b/>
      <w:bCs/>
      <w:sz w:val="20"/>
      <w:szCs w:val="24"/>
      <w:lang w:val="de-DE"/>
    </w:rPr>
  </w:style>
  <w:style w:type="table" w:styleId="Tabellenraster">
    <w:name w:val="Table Grid"/>
    <w:basedOn w:val="NormaleTabelle"/>
    <w:rsid w:val="0055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550E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4">
    <w:name w:val="Plain Table 4"/>
    <w:basedOn w:val="NormaleTabelle"/>
    <w:uiPriority w:val="44"/>
    <w:rsid w:val="00CA5D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907253">
      <w:bodyDiv w:val="1"/>
      <w:marLeft w:val="0"/>
      <w:marRight w:val="0"/>
      <w:marTop w:val="0"/>
      <w:marBottom w:val="0"/>
      <w:divBdr>
        <w:top w:val="none" w:sz="0" w:space="0" w:color="auto"/>
        <w:left w:val="none" w:sz="0" w:space="0" w:color="auto"/>
        <w:bottom w:val="none" w:sz="0" w:space="0" w:color="auto"/>
        <w:right w:val="none" w:sz="0" w:space="0" w:color="auto"/>
      </w:divBdr>
    </w:div>
    <w:div w:id="19639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interreiter@subaru.a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ubaru.at/Pres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uroncap.com/de/results/subaru/solterra/4713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29CCF74-7F87-4904-9A5B-C03D8138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526</Words>
  <Characters>2999</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Hinterreiter</dc:creator>
  <cp:keywords/>
  <dc:description/>
  <cp:lastModifiedBy>Matthias Hinterreiter</cp:lastModifiedBy>
  <cp:revision>12</cp:revision>
  <cp:lastPrinted>2022-11-16T08:57:00Z</cp:lastPrinted>
  <dcterms:created xsi:type="dcterms:W3CDTF">2022-11-14T12:57:00Z</dcterms:created>
  <dcterms:modified xsi:type="dcterms:W3CDTF">2022-11-16T09:14:00Z</dcterms:modified>
</cp:coreProperties>
</file>