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AB1" w:rsidRPr="002677B6" w:rsidRDefault="008E6AB1" w:rsidP="00CA505E">
      <w:pPr>
        <w:rPr>
          <w:rFonts w:ascii="Arial" w:hAnsi="Arial" w:cs="Arial"/>
          <w:sz w:val="20"/>
          <w:lang w:val="de-AT"/>
        </w:rPr>
      </w:pPr>
      <w:r w:rsidRPr="002677B6">
        <w:rPr>
          <w:rFonts w:ascii="Arial" w:hAnsi="Arial" w:cs="Arial"/>
          <w:noProof/>
          <w:sz w:val="20"/>
        </w:rPr>
        <w:drawing>
          <wp:anchor distT="0" distB="0" distL="114300" distR="114300" simplePos="0" relativeHeight="251660288" behindDoc="0" locked="0" layoutInCell="1" allowOverlap="1">
            <wp:simplePos x="0" y="0"/>
            <wp:positionH relativeFrom="page">
              <wp:posOffset>6202589</wp:posOffset>
            </wp:positionH>
            <wp:positionV relativeFrom="page">
              <wp:posOffset>103868</wp:posOffset>
            </wp:positionV>
            <wp:extent cx="1303606" cy="928228"/>
            <wp:effectExtent l="0" t="0" r="0"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BLogo_C-V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606" cy="928228"/>
                    </a:xfrm>
                    <a:prstGeom prst="rect">
                      <a:avLst/>
                    </a:prstGeom>
                  </pic:spPr>
                </pic:pic>
              </a:graphicData>
            </a:graphic>
            <wp14:sizeRelH relativeFrom="margin">
              <wp14:pctWidth>0</wp14:pctWidth>
            </wp14:sizeRelH>
            <wp14:sizeRelV relativeFrom="margin">
              <wp14:pctHeight>0</wp14:pctHeight>
            </wp14:sizeRelV>
          </wp:anchor>
        </w:drawing>
      </w:r>
    </w:p>
    <w:p w:rsidR="00F222E7" w:rsidRPr="002677B6" w:rsidRDefault="00F330B3" w:rsidP="00CA505E">
      <w:pPr>
        <w:rPr>
          <w:rFonts w:ascii="Arial" w:hAnsi="Arial" w:cs="Arial"/>
          <w:color w:val="000000"/>
          <w:sz w:val="48"/>
          <w:lang w:val="de-AT"/>
          <w14:textFill>
            <w14:solidFill>
              <w14:srgbClr w14:val="000000">
                <w14:alpha w14:val="30000"/>
              </w14:srgbClr>
            </w14:solidFill>
          </w14:textFill>
        </w:rPr>
      </w:pPr>
      <w:r w:rsidRPr="00CA505E">
        <w:rPr>
          <w:rFonts w:ascii="Arial" w:hAnsi="Arial" w:cs="Arial"/>
          <w:noProof/>
          <w:sz w:val="52"/>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-14556</wp:posOffset>
                </wp:positionV>
                <wp:extent cx="45085" cy="474345"/>
                <wp:effectExtent l="0" t="0" r="0" b="1905"/>
                <wp:wrapNone/>
                <wp:docPr id="1" name="Rechteck 1"/>
                <wp:cNvGraphicFramePr/>
                <a:graphic xmlns:a="http://schemas.openxmlformats.org/drawingml/2006/main">
                  <a:graphicData uri="http://schemas.microsoft.com/office/word/2010/wordprocessingShape">
                    <wps:wsp>
                      <wps:cNvSpPr/>
                      <wps:spPr>
                        <a:xfrm flipH="1">
                          <a:off x="0" y="0"/>
                          <a:ext cx="45085" cy="474345"/>
                        </a:xfrm>
                        <a:prstGeom prst="rect">
                          <a:avLst/>
                        </a:prstGeom>
                        <a:solidFill>
                          <a:srgbClr val="014E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2686E" id="Rechteck 1" o:spid="_x0000_s1026" style="position:absolute;margin-left:-3.1pt;margin-top:-1.15pt;width:3.55pt;height:37.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" fillcolor="#014e98" stroked="f" strokeweight="1pt"/>
            </w:pict>
          </mc:Fallback>
        </mc:AlternateContent>
      </w:r>
      <w:r w:rsidR="00CA505E" w:rsidRPr="008E6AB1">
        <w:rPr>
          <w:rFonts w:ascii="Arial" w:hAnsi="Arial" w:cs="Arial"/>
          <w:sz w:val="52"/>
          <w:lang w:val="de-AT"/>
        </w:rPr>
        <w:t xml:space="preserve">  </w:t>
      </w:r>
      <w:r w:rsidR="00CA505E" w:rsidRPr="002677B6">
        <w:rPr>
          <w:rFonts w:ascii="Arial" w:hAnsi="Arial" w:cs="Arial"/>
          <w:color w:val="000000"/>
          <w:sz w:val="52"/>
          <w:lang w:val="de-AT"/>
          <w14:textFill>
            <w14:solidFill>
              <w14:srgbClr w14:val="000000">
                <w14:alpha w14:val="30000"/>
              </w14:srgbClr>
            </w14:solidFill>
          </w14:textFill>
        </w:rPr>
        <w:t>PRESSEINFORMATION</w:t>
      </w:r>
    </w:p>
    <w:p w:rsidR="00BF1B43" w:rsidRPr="002677B6" w:rsidRDefault="00BF1B43" w:rsidP="00CA505E">
      <w:pPr>
        <w:rPr>
          <w:rFonts w:ascii="Arial" w:hAnsi="Arial" w:cs="Arial"/>
          <w:sz w:val="36"/>
          <w:lang w:val="de-AT"/>
        </w:rPr>
      </w:pPr>
    </w:p>
    <w:p w:rsidR="00BF1B43" w:rsidRPr="002677B6" w:rsidRDefault="002677B6" w:rsidP="00F330B3">
      <w:pPr>
        <w:spacing w:line="360" w:lineRule="auto"/>
        <w:rPr>
          <w:rFonts w:ascii="Arial" w:hAnsi="Arial" w:cs="Arial"/>
          <w:b/>
          <w:color w:val="000000"/>
          <w:sz w:val="32"/>
          <w:lang w:val="de-AT"/>
          <w14:textFill>
            <w14:solidFill>
              <w14:srgbClr w14:val="000000">
                <w14:alpha w14:val="30000"/>
              </w14:srgbClr>
            </w14:solidFill>
          </w14:textFill>
        </w:rPr>
      </w:pPr>
      <w:r w:rsidRPr="002677B6">
        <w:rPr>
          <w:rFonts w:ascii="Arial" w:hAnsi="Arial" w:cs="Arial"/>
          <w:b/>
          <w:color w:val="000000"/>
          <w:sz w:val="32"/>
          <w:lang w:val="de-AT"/>
          <w14:textFill>
            <w14:solidFill>
              <w14:srgbClr w14:val="000000">
                <w14:alpha w14:val="30000"/>
              </w14:srgbClr>
            </w14:solidFill>
          </w14:textFill>
        </w:rPr>
        <w:t>Subaru</w:t>
      </w:r>
      <w:r w:rsidR="00CD3910">
        <w:rPr>
          <w:rFonts w:ascii="Arial" w:hAnsi="Arial" w:cs="Arial"/>
          <w:b/>
          <w:color w:val="000000"/>
          <w:sz w:val="32"/>
          <w:lang w:val="de-AT"/>
          <w14:textFill>
            <w14:solidFill>
              <w14:srgbClr w14:val="000000">
                <w14:alpha w14:val="30000"/>
              </w14:srgbClr>
            </w14:solidFill>
          </w14:textFill>
        </w:rPr>
        <w:t xml:space="preserve"> Österreich kooperiert mit </w:t>
      </w:r>
      <w:proofErr w:type="spellStart"/>
      <w:r w:rsidR="00CD3910">
        <w:rPr>
          <w:rFonts w:ascii="Arial" w:hAnsi="Arial" w:cs="Arial"/>
          <w:b/>
          <w:color w:val="000000"/>
          <w:sz w:val="32"/>
          <w:lang w:val="de-AT"/>
          <w14:textFill>
            <w14:solidFill>
              <w14:srgbClr w14:val="000000">
                <w14:alpha w14:val="30000"/>
              </w14:srgbClr>
            </w14:solidFill>
          </w14:textFill>
        </w:rPr>
        <w:t>Motul</w:t>
      </w:r>
      <w:proofErr w:type="spellEnd"/>
    </w:p>
    <w:tbl>
      <w:tblPr>
        <w:tblStyle w:val="EinfacheTabelle4"/>
        <w:tblW w:w="0" w:type="auto"/>
        <w:tblLook w:val="04A0" w:firstRow="1" w:lastRow="0" w:firstColumn="1" w:lastColumn="0" w:noHBand="0" w:noVBand="1"/>
      </w:tblPr>
      <w:tblGrid>
        <w:gridCol w:w="4698"/>
        <w:gridCol w:w="4698"/>
      </w:tblGrid>
      <w:tr w:rsidR="00550E7A" w:rsidTr="00CA5D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rsidR="00550E7A" w:rsidRDefault="00550E7A" w:rsidP="00550E7A">
            <w:pPr>
              <w:keepNext/>
              <w:spacing w:line="360" w:lineRule="auto"/>
              <w:jc w:val="center"/>
            </w:pPr>
            <w:r>
              <w:rPr>
                <w:noProof/>
              </w:rPr>
              <w:drawing>
                <wp:inline distT="0" distB="0" distL="0" distR="0">
                  <wp:extent cx="1882140" cy="2842567"/>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ckshot 0w-20_1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7167" cy="2850159"/>
                          </a:xfrm>
                          <a:prstGeom prst="rect">
                            <a:avLst/>
                          </a:prstGeom>
                        </pic:spPr>
                      </pic:pic>
                    </a:graphicData>
                  </a:graphic>
                </wp:inline>
              </w:drawing>
            </w:r>
          </w:p>
        </w:tc>
        <w:tc>
          <w:tcPr>
            <w:tcW w:w="4698" w:type="dxa"/>
          </w:tcPr>
          <w:p w:rsidR="00550E7A" w:rsidRDefault="00550E7A" w:rsidP="00550E7A">
            <w:pPr>
              <w:keepNext/>
              <w:spacing w:line="360" w:lineRule="auto"/>
              <w:jc w:val="center"/>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extent cx="1881659" cy="291846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ckshot 5W30_1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0616" cy="2932352"/>
                          </a:xfrm>
                          <a:prstGeom prst="rect">
                            <a:avLst/>
                          </a:prstGeom>
                        </pic:spPr>
                      </pic:pic>
                    </a:graphicData>
                  </a:graphic>
                </wp:inline>
              </w:drawing>
            </w:r>
          </w:p>
        </w:tc>
      </w:tr>
    </w:tbl>
    <w:p w:rsidR="00BF1B43" w:rsidRPr="002677B6" w:rsidRDefault="00D4772B" w:rsidP="00F330B3">
      <w:pPr>
        <w:pStyle w:val="Beschriftung"/>
        <w:spacing w:after="0" w:line="360" w:lineRule="auto"/>
        <w:rPr>
          <w:rFonts w:ascii="Arial" w:hAnsi="Arial" w:cs="Arial"/>
          <w:b/>
          <w:sz w:val="22"/>
          <w:lang w:val="de-AT"/>
        </w:rPr>
      </w:pPr>
      <w:r>
        <w:rPr>
          <w:rFonts w:ascii="Arial" w:hAnsi="Arial" w:cs="Arial"/>
          <w:b/>
          <w:sz w:val="22"/>
          <w:lang w:val="de-AT"/>
        </w:rPr>
        <w:t xml:space="preserve">„Subaru </w:t>
      </w:r>
      <w:proofErr w:type="spellStart"/>
      <w:r>
        <w:rPr>
          <w:rFonts w:ascii="Arial" w:hAnsi="Arial" w:cs="Arial"/>
          <w:b/>
          <w:sz w:val="22"/>
          <w:lang w:val="de-AT"/>
        </w:rPr>
        <w:t>by</w:t>
      </w:r>
      <w:proofErr w:type="spellEnd"/>
      <w:r>
        <w:rPr>
          <w:rFonts w:ascii="Arial" w:hAnsi="Arial" w:cs="Arial"/>
          <w:b/>
          <w:sz w:val="22"/>
          <w:lang w:val="de-AT"/>
        </w:rPr>
        <w:t xml:space="preserve"> </w:t>
      </w:r>
      <w:proofErr w:type="spellStart"/>
      <w:r>
        <w:rPr>
          <w:rFonts w:ascii="Arial" w:hAnsi="Arial" w:cs="Arial"/>
          <w:b/>
          <w:sz w:val="22"/>
          <w:lang w:val="de-AT"/>
        </w:rPr>
        <w:t>Motul</w:t>
      </w:r>
      <w:proofErr w:type="spellEnd"/>
      <w:r>
        <w:rPr>
          <w:rFonts w:ascii="Arial" w:hAnsi="Arial" w:cs="Arial"/>
          <w:b/>
          <w:sz w:val="22"/>
          <w:lang w:val="de-AT"/>
        </w:rPr>
        <w:t xml:space="preserve">“ </w:t>
      </w:r>
      <w:r w:rsidR="00550E7A">
        <w:rPr>
          <w:rFonts w:ascii="Arial" w:hAnsi="Arial" w:cs="Arial"/>
          <w:b/>
          <w:sz w:val="22"/>
          <w:lang w:val="de-AT"/>
        </w:rPr>
        <w:t xml:space="preserve">ist speziell auf die Subaru Boxermotoren ausgerichtet </w:t>
      </w:r>
    </w:p>
    <w:p w:rsidR="00BF1B43" w:rsidRPr="002677B6" w:rsidRDefault="00BF1B43" w:rsidP="00BF1B43">
      <w:pPr>
        <w:rPr>
          <w:rFonts w:ascii="Arial" w:hAnsi="Arial" w:cs="Arial"/>
          <w:b/>
          <w:color w:val="000000"/>
          <w:sz w:val="32"/>
          <w:lang w:val="de-AT"/>
          <w14:textFill>
            <w14:solidFill>
              <w14:srgbClr w14:val="000000">
                <w14:alpha w14:val="70000"/>
              </w14:srgbClr>
            </w14:solidFill>
          </w14:textFill>
        </w:rPr>
      </w:pPr>
    </w:p>
    <w:p w:rsidR="00BF1B43" w:rsidRPr="00CD3910" w:rsidRDefault="00CD3910" w:rsidP="00BF1B43">
      <w:pPr>
        <w:pStyle w:val="Listenabsatz"/>
        <w:numPr>
          <w:ilvl w:val="0"/>
          <w:numId w:val="1"/>
        </w:numPr>
        <w:rPr>
          <w:rFonts w:ascii="Arial" w:hAnsi="Arial" w:cs="Arial"/>
          <w:b/>
          <w:color w:val="000000"/>
          <w:sz w:val="24"/>
          <w:lang w:val="de-AT"/>
          <w14:textFill>
            <w14:solidFill>
              <w14:srgbClr w14:val="000000">
                <w14:alpha w14:val="30000"/>
              </w14:srgbClr>
            </w14:solidFill>
          </w14:textFill>
        </w:rPr>
      </w:pPr>
      <w:r>
        <w:rPr>
          <w:rFonts w:ascii="Arial" w:hAnsi="Arial" w:cs="Arial"/>
          <w:b/>
          <w:color w:val="000000"/>
          <w:sz w:val="24"/>
          <w:lang w:val="de-AT"/>
          <w14:textFill>
            <w14:solidFill>
              <w14:srgbClr w14:val="000000">
                <w14:alpha w14:val="30000"/>
              </w14:srgbClr>
            </w14:solidFill>
          </w14:textFill>
        </w:rPr>
        <w:t>Eigens für die Subaru Motorenpalette entwickelte Produkte</w:t>
      </w:r>
    </w:p>
    <w:p w:rsidR="00BF1B43" w:rsidRPr="002677B6" w:rsidRDefault="00CD3910" w:rsidP="00BF1B43">
      <w:pPr>
        <w:pStyle w:val="Listenabsatz"/>
        <w:numPr>
          <w:ilvl w:val="0"/>
          <w:numId w:val="1"/>
        </w:numPr>
        <w:rPr>
          <w:rFonts w:ascii="Arial" w:hAnsi="Arial" w:cs="Arial"/>
          <w:b/>
          <w:color w:val="000000"/>
          <w:sz w:val="24"/>
          <w:lang w:val="de-AT"/>
          <w14:textFill>
            <w14:solidFill>
              <w14:srgbClr w14:val="000000">
                <w14:alpha w14:val="30000"/>
              </w14:srgbClr>
            </w14:solidFill>
          </w14:textFill>
        </w:rPr>
      </w:pPr>
      <w:r>
        <w:rPr>
          <w:rFonts w:ascii="Arial" w:hAnsi="Arial" w:cs="Arial"/>
          <w:b/>
          <w:color w:val="000000"/>
          <w:sz w:val="24"/>
          <w:lang w:val="de-AT"/>
          <w14:textFill>
            <w14:solidFill>
              <w14:srgbClr w14:val="000000">
                <w14:alpha w14:val="30000"/>
              </w14:srgbClr>
            </w14:solidFill>
          </w14:textFill>
        </w:rPr>
        <w:t>Fokus auf Qualität, Leistung und stimmige Preise</w:t>
      </w:r>
    </w:p>
    <w:p w:rsidR="00BF1B43" w:rsidRPr="002677B6" w:rsidRDefault="00BF1B43" w:rsidP="00BF1B43">
      <w:pPr>
        <w:rPr>
          <w:rFonts w:ascii="Arial" w:hAnsi="Arial" w:cs="Arial"/>
          <w:b/>
          <w:sz w:val="24"/>
          <w:lang w:val="de-AT"/>
        </w:rPr>
      </w:pPr>
    </w:p>
    <w:p w:rsidR="00646A9E" w:rsidRDefault="00BF1B43" w:rsidP="00646A9E">
      <w:pPr>
        <w:spacing w:line="276" w:lineRule="auto"/>
        <w:jc w:val="both"/>
        <w:rPr>
          <w:rFonts w:ascii="Arial" w:hAnsi="Arial" w:cs="Arial"/>
          <w:lang w:val="de-AT"/>
        </w:rPr>
      </w:pPr>
      <w:r w:rsidRPr="002677B6">
        <w:rPr>
          <w:rFonts w:ascii="Arial" w:hAnsi="Arial" w:cs="Arial"/>
          <w:lang w:val="de-AT"/>
        </w:rPr>
        <w:t xml:space="preserve">SALZBURG. </w:t>
      </w:r>
      <w:r w:rsidR="00CD3910">
        <w:rPr>
          <w:rFonts w:ascii="Arial" w:hAnsi="Arial" w:cs="Arial"/>
          <w:lang w:val="de-AT"/>
        </w:rPr>
        <w:t xml:space="preserve">Subaru steht für viele Kunden vor allem für Qualität und Langlebigkeit. Essenziell für ein langes Fahrzeugleben ist </w:t>
      </w:r>
      <w:r w:rsidR="00646A9E">
        <w:rPr>
          <w:rFonts w:ascii="Arial" w:hAnsi="Arial" w:cs="Arial"/>
          <w:lang w:val="de-AT"/>
        </w:rPr>
        <w:t>neben dem Produkt selbst</w:t>
      </w:r>
      <w:r w:rsidR="00CD3910">
        <w:rPr>
          <w:rFonts w:ascii="Arial" w:hAnsi="Arial" w:cs="Arial"/>
          <w:lang w:val="de-AT"/>
        </w:rPr>
        <w:t xml:space="preserve"> auch die </w:t>
      </w:r>
      <w:r w:rsidR="00D4772B">
        <w:rPr>
          <w:rFonts w:ascii="Arial" w:hAnsi="Arial" w:cs="Arial"/>
          <w:lang w:val="de-AT"/>
        </w:rPr>
        <w:t>professionelle</w:t>
      </w:r>
      <w:r w:rsidR="00CD3910">
        <w:rPr>
          <w:rFonts w:ascii="Arial" w:hAnsi="Arial" w:cs="Arial"/>
          <w:lang w:val="de-AT"/>
        </w:rPr>
        <w:t xml:space="preserve"> Pflege und Instandhaltung. </w:t>
      </w:r>
    </w:p>
    <w:p w:rsidR="00550E7A" w:rsidRPr="00CD3910" w:rsidRDefault="00CD3910" w:rsidP="00646A9E">
      <w:pPr>
        <w:spacing w:line="276" w:lineRule="auto"/>
        <w:jc w:val="both"/>
        <w:rPr>
          <w:rFonts w:ascii="Arial" w:hAnsi="Arial" w:cs="Arial"/>
          <w:lang w:val="de-AT"/>
        </w:rPr>
      </w:pPr>
      <w:r>
        <w:rPr>
          <w:rFonts w:ascii="Arial" w:hAnsi="Arial" w:cs="Arial"/>
          <w:lang w:val="de-AT"/>
        </w:rPr>
        <w:t xml:space="preserve">Subaru Österreich baut daher zukünftig auf die Kompetenz des renommierten Herstellers </w:t>
      </w:r>
      <w:proofErr w:type="spellStart"/>
      <w:r>
        <w:rPr>
          <w:rFonts w:ascii="Arial" w:hAnsi="Arial" w:cs="Arial"/>
          <w:lang w:val="de-AT"/>
        </w:rPr>
        <w:t>Motul</w:t>
      </w:r>
      <w:proofErr w:type="spellEnd"/>
      <w:r>
        <w:rPr>
          <w:rFonts w:ascii="Arial" w:hAnsi="Arial" w:cs="Arial"/>
          <w:lang w:val="de-AT"/>
        </w:rPr>
        <w:t xml:space="preserve">. </w:t>
      </w:r>
      <w:r w:rsidR="00646A9E">
        <w:rPr>
          <w:rFonts w:ascii="Arial" w:hAnsi="Arial" w:cs="Arial"/>
          <w:lang w:val="de-AT"/>
        </w:rPr>
        <w:t>Im Rahmen dieser Kooperation entstand unter Federführung des</w:t>
      </w:r>
      <w:r>
        <w:rPr>
          <w:rFonts w:ascii="Arial" w:hAnsi="Arial" w:cs="Arial"/>
          <w:lang w:val="de-AT"/>
        </w:rPr>
        <w:t xml:space="preserve"> namhaften französischen Schmierstoffhersteller</w:t>
      </w:r>
      <w:r w:rsidR="00BF088C">
        <w:rPr>
          <w:rFonts w:ascii="Arial" w:hAnsi="Arial" w:cs="Arial"/>
          <w:lang w:val="de-AT"/>
        </w:rPr>
        <w:t>s</w:t>
      </w:r>
      <w:r>
        <w:rPr>
          <w:rFonts w:ascii="Arial" w:hAnsi="Arial" w:cs="Arial"/>
          <w:lang w:val="de-AT"/>
        </w:rPr>
        <w:t xml:space="preserve"> die Produktlinie „Subaru </w:t>
      </w:r>
      <w:proofErr w:type="spellStart"/>
      <w:r>
        <w:rPr>
          <w:rFonts w:ascii="Arial" w:hAnsi="Arial" w:cs="Arial"/>
          <w:lang w:val="de-AT"/>
        </w:rPr>
        <w:t>by</w:t>
      </w:r>
      <w:proofErr w:type="spellEnd"/>
      <w:r>
        <w:rPr>
          <w:rFonts w:ascii="Arial" w:hAnsi="Arial" w:cs="Arial"/>
          <w:lang w:val="de-AT"/>
        </w:rPr>
        <w:t xml:space="preserve"> </w:t>
      </w:r>
      <w:proofErr w:type="spellStart"/>
      <w:r>
        <w:rPr>
          <w:rFonts w:ascii="Arial" w:hAnsi="Arial" w:cs="Arial"/>
          <w:lang w:val="de-AT"/>
        </w:rPr>
        <w:t>Motul</w:t>
      </w:r>
      <w:proofErr w:type="spellEnd"/>
      <w:r>
        <w:rPr>
          <w:rFonts w:ascii="Arial" w:hAnsi="Arial" w:cs="Arial"/>
          <w:lang w:val="de-AT"/>
        </w:rPr>
        <w:t>“</w:t>
      </w:r>
      <w:r w:rsidR="00D4772B">
        <w:rPr>
          <w:rFonts w:ascii="Arial" w:hAnsi="Arial" w:cs="Arial"/>
          <w:lang w:val="de-AT"/>
        </w:rPr>
        <w:t>, die Qualität und Leistungsfähigkeit zu stimmigen Preisen bietet.</w:t>
      </w:r>
      <w:r w:rsidR="00550E7A">
        <w:rPr>
          <w:rFonts w:ascii="Arial" w:hAnsi="Arial" w:cs="Arial"/>
          <w:lang w:val="de-AT"/>
        </w:rPr>
        <w:t xml:space="preserve"> </w:t>
      </w:r>
      <w:bookmarkStart w:id="0" w:name="_GoBack"/>
      <w:r w:rsidR="00550E7A">
        <w:rPr>
          <w:rFonts w:ascii="Arial" w:hAnsi="Arial" w:cs="Arial"/>
          <w:lang w:val="de-AT"/>
        </w:rPr>
        <w:t xml:space="preserve">Beide Marken sind seit langem eng miteinander verbunden, </w:t>
      </w:r>
      <w:r w:rsidR="00103A52">
        <w:rPr>
          <w:rFonts w:ascii="Arial" w:hAnsi="Arial" w:cs="Arial"/>
          <w:lang w:val="de-AT"/>
        </w:rPr>
        <w:t xml:space="preserve">bereits während der erfolgreichen Motorsport-Aktivitäten setzte Subaru auf die Expertise von </w:t>
      </w:r>
      <w:proofErr w:type="spellStart"/>
      <w:r w:rsidR="00103A52">
        <w:rPr>
          <w:rFonts w:ascii="Arial" w:hAnsi="Arial" w:cs="Arial"/>
          <w:lang w:val="de-AT"/>
        </w:rPr>
        <w:t>Motul</w:t>
      </w:r>
      <w:proofErr w:type="spellEnd"/>
      <w:r w:rsidR="00550E7A">
        <w:rPr>
          <w:rFonts w:ascii="Arial" w:hAnsi="Arial" w:cs="Arial"/>
          <w:lang w:val="de-AT"/>
        </w:rPr>
        <w:t>.</w:t>
      </w:r>
    </w:p>
    <w:bookmarkEnd w:id="0"/>
    <w:p w:rsidR="002677B6" w:rsidRDefault="00646A9E" w:rsidP="00646A9E">
      <w:pPr>
        <w:jc w:val="both"/>
        <w:rPr>
          <w:rFonts w:ascii="Arial" w:hAnsi="Arial" w:cs="Arial"/>
          <w:lang w:val="de-AT"/>
        </w:rPr>
      </w:pPr>
      <w:r>
        <w:rPr>
          <w:rFonts w:ascii="Arial" w:hAnsi="Arial" w:cs="Arial"/>
          <w:lang w:val="de-AT"/>
        </w:rPr>
        <w:t>Erhältlich als „</w:t>
      </w:r>
      <w:r w:rsidRPr="00646A9E">
        <w:rPr>
          <w:rFonts w:ascii="Arial" w:hAnsi="Arial" w:cs="Arial"/>
          <w:lang w:val="de-AT"/>
        </w:rPr>
        <w:t>S</w:t>
      </w:r>
      <w:r>
        <w:rPr>
          <w:rFonts w:ascii="Arial" w:hAnsi="Arial" w:cs="Arial"/>
          <w:lang w:val="de-AT"/>
        </w:rPr>
        <w:t xml:space="preserve">ubaru </w:t>
      </w:r>
      <w:proofErr w:type="spellStart"/>
      <w:r>
        <w:rPr>
          <w:rFonts w:ascii="Arial" w:hAnsi="Arial" w:cs="Arial"/>
          <w:lang w:val="de-AT"/>
        </w:rPr>
        <w:t>by</w:t>
      </w:r>
      <w:proofErr w:type="spellEnd"/>
      <w:r>
        <w:rPr>
          <w:rFonts w:ascii="Arial" w:hAnsi="Arial" w:cs="Arial"/>
          <w:lang w:val="de-AT"/>
        </w:rPr>
        <w:t xml:space="preserve"> </w:t>
      </w:r>
      <w:proofErr w:type="spellStart"/>
      <w:r>
        <w:rPr>
          <w:rFonts w:ascii="Arial" w:hAnsi="Arial" w:cs="Arial"/>
          <w:lang w:val="de-AT"/>
        </w:rPr>
        <w:t>Motul</w:t>
      </w:r>
      <w:proofErr w:type="spellEnd"/>
      <w:r w:rsidRPr="00646A9E">
        <w:rPr>
          <w:rFonts w:ascii="Arial" w:hAnsi="Arial" w:cs="Arial"/>
          <w:lang w:val="de-AT"/>
        </w:rPr>
        <w:t xml:space="preserve"> 5W30“ und „S</w:t>
      </w:r>
      <w:r>
        <w:rPr>
          <w:rFonts w:ascii="Arial" w:hAnsi="Arial" w:cs="Arial"/>
          <w:lang w:val="de-AT"/>
        </w:rPr>
        <w:t xml:space="preserve">ubaru </w:t>
      </w:r>
      <w:proofErr w:type="spellStart"/>
      <w:r>
        <w:rPr>
          <w:rFonts w:ascii="Arial" w:hAnsi="Arial" w:cs="Arial"/>
          <w:lang w:val="de-AT"/>
        </w:rPr>
        <w:t>by</w:t>
      </w:r>
      <w:proofErr w:type="spellEnd"/>
      <w:r>
        <w:rPr>
          <w:rFonts w:ascii="Arial" w:hAnsi="Arial" w:cs="Arial"/>
          <w:lang w:val="de-AT"/>
        </w:rPr>
        <w:t xml:space="preserve"> </w:t>
      </w:r>
      <w:proofErr w:type="spellStart"/>
      <w:r>
        <w:rPr>
          <w:rFonts w:ascii="Arial" w:hAnsi="Arial" w:cs="Arial"/>
          <w:lang w:val="de-AT"/>
        </w:rPr>
        <w:t>Motul</w:t>
      </w:r>
      <w:proofErr w:type="spellEnd"/>
      <w:r w:rsidRPr="00646A9E">
        <w:rPr>
          <w:rFonts w:ascii="Arial" w:hAnsi="Arial" w:cs="Arial"/>
          <w:lang w:val="de-AT"/>
        </w:rPr>
        <w:t xml:space="preserve"> 0W20“ </w:t>
      </w:r>
      <w:r>
        <w:rPr>
          <w:rFonts w:ascii="Arial" w:hAnsi="Arial" w:cs="Arial"/>
          <w:lang w:val="de-AT"/>
        </w:rPr>
        <w:t xml:space="preserve">eignen sich die Schmierstoffe </w:t>
      </w:r>
      <w:r w:rsidRPr="00646A9E">
        <w:rPr>
          <w:rFonts w:ascii="Arial" w:hAnsi="Arial" w:cs="Arial"/>
          <w:lang w:val="de-AT"/>
        </w:rPr>
        <w:t>für alle S</w:t>
      </w:r>
      <w:r>
        <w:rPr>
          <w:rFonts w:ascii="Arial" w:hAnsi="Arial" w:cs="Arial"/>
          <w:lang w:val="de-AT"/>
        </w:rPr>
        <w:t>ubaru</w:t>
      </w:r>
      <w:r w:rsidRPr="00646A9E">
        <w:rPr>
          <w:rFonts w:ascii="Arial" w:hAnsi="Arial" w:cs="Arial"/>
          <w:lang w:val="de-AT"/>
        </w:rPr>
        <w:t xml:space="preserve"> Fahrzeuge mit Benzin- und Dieselmotoren </w:t>
      </w:r>
      <w:r>
        <w:rPr>
          <w:rFonts w:ascii="Arial" w:hAnsi="Arial" w:cs="Arial"/>
          <w:lang w:val="de-AT"/>
        </w:rPr>
        <w:t>und erfüllen die spezifischen Anforderungen der Boxermotoren-Palette von Subaru voll und ganz</w:t>
      </w:r>
      <w:r w:rsidR="00D4772B">
        <w:rPr>
          <w:rFonts w:ascii="Arial" w:hAnsi="Arial" w:cs="Arial"/>
          <w:lang w:val="de-AT"/>
        </w:rPr>
        <w:t xml:space="preserve"> – </w:t>
      </w:r>
      <w:r>
        <w:rPr>
          <w:rFonts w:ascii="Arial" w:hAnsi="Arial" w:cs="Arial"/>
          <w:lang w:val="de-AT"/>
        </w:rPr>
        <w:t>vom</w:t>
      </w:r>
      <w:r w:rsidR="00D4772B">
        <w:rPr>
          <w:rFonts w:ascii="Arial" w:hAnsi="Arial" w:cs="Arial"/>
          <w:lang w:val="de-AT"/>
        </w:rPr>
        <w:t xml:space="preserve"> </w:t>
      </w:r>
      <w:r>
        <w:rPr>
          <w:rFonts w:ascii="Arial" w:hAnsi="Arial" w:cs="Arial"/>
          <w:lang w:val="de-AT"/>
        </w:rPr>
        <w:t>Hersteller bestätigt</w:t>
      </w:r>
      <w:r w:rsidRPr="00646A9E">
        <w:rPr>
          <w:rFonts w:ascii="Arial" w:hAnsi="Arial" w:cs="Arial"/>
          <w:lang w:val="de-AT"/>
        </w:rPr>
        <w:t>.</w:t>
      </w:r>
    </w:p>
    <w:p w:rsidR="00646A9E" w:rsidRPr="002677B6" w:rsidRDefault="00D4772B" w:rsidP="00646A9E">
      <w:pPr>
        <w:jc w:val="both"/>
        <w:rPr>
          <w:rFonts w:ascii="Arial" w:hAnsi="Arial" w:cs="Arial"/>
          <w:sz w:val="16"/>
          <w:lang w:val="de-AT"/>
        </w:rPr>
      </w:pPr>
      <w:r>
        <w:rPr>
          <w:rFonts w:ascii="Arial" w:hAnsi="Arial" w:cs="Arial"/>
          <w:lang w:val="de-AT"/>
        </w:rPr>
        <w:lastRenderedPageBreak/>
        <w:t xml:space="preserve">Dank „Subaru </w:t>
      </w:r>
      <w:proofErr w:type="spellStart"/>
      <w:r>
        <w:rPr>
          <w:rFonts w:ascii="Arial" w:hAnsi="Arial" w:cs="Arial"/>
          <w:lang w:val="de-AT"/>
        </w:rPr>
        <w:t>by</w:t>
      </w:r>
      <w:proofErr w:type="spellEnd"/>
      <w:r>
        <w:rPr>
          <w:rFonts w:ascii="Arial" w:hAnsi="Arial" w:cs="Arial"/>
          <w:lang w:val="de-AT"/>
        </w:rPr>
        <w:t xml:space="preserve"> </w:t>
      </w:r>
      <w:proofErr w:type="spellStart"/>
      <w:r>
        <w:rPr>
          <w:rFonts w:ascii="Arial" w:hAnsi="Arial" w:cs="Arial"/>
          <w:lang w:val="de-AT"/>
        </w:rPr>
        <w:t>Motul</w:t>
      </w:r>
      <w:proofErr w:type="spellEnd"/>
      <w:r>
        <w:rPr>
          <w:rFonts w:ascii="Arial" w:hAnsi="Arial" w:cs="Arial"/>
          <w:lang w:val="de-AT"/>
        </w:rPr>
        <w:t>“ wird dem Kunden ein perfekt auf sein Fahrzeug abgestimmtes Produkt geboten,</w:t>
      </w:r>
      <w:r w:rsidR="00550E7A">
        <w:rPr>
          <w:rFonts w:ascii="Arial" w:hAnsi="Arial" w:cs="Arial"/>
          <w:lang w:val="de-AT"/>
        </w:rPr>
        <w:t xml:space="preserve"> das auf langjähriger beidseitiger Erfahrung beruht –</w:t>
      </w:r>
      <w:r>
        <w:rPr>
          <w:rFonts w:ascii="Arial" w:hAnsi="Arial" w:cs="Arial"/>
          <w:lang w:val="de-AT"/>
        </w:rPr>
        <w:t xml:space="preserve"> getreu</w:t>
      </w:r>
      <w:r w:rsidR="00550E7A">
        <w:rPr>
          <w:rFonts w:ascii="Arial" w:hAnsi="Arial" w:cs="Arial"/>
          <w:lang w:val="de-AT"/>
        </w:rPr>
        <w:t xml:space="preserve"> </w:t>
      </w:r>
      <w:r>
        <w:rPr>
          <w:rFonts w:ascii="Arial" w:hAnsi="Arial" w:cs="Arial"/>
          <w:lang w:val="de-AT"/>
        </w:rPr>
        <w:t>dem Markenmotto „Fahrspaß ohne Kompromisse“.</w:t>
      </w:r>
    </w:p>
    <w:p w:rsidR="002677B6" w:rsidRPr="002677B6" w:rsidRDefault="002677B6" w:rsidP="002677B6">
      <w:pPr>
        <w:rPr>
          <w:rFonts w:ascii="Arial" w:hAnsi="Arial" w:cs="Arial"/>
          <w:sz w:val="16"/>
          <w:lang w:val="de-AT"/>
        </w:rPr>
      </w:pPr>
    </w:p>
    <w:p w:rsidR="002677B6" w:rsidRPr="00FE2546" w:rsidRDefault="00FE2546" w:rsidP="00FE2546">
      <w:pPr>
        <w:jc w:val="center"/>
        <w:rPr>
          <w:rFonts w:ascii="Arial" w:hAnsi="Arial" w:cs="Arial"/>
          <w:sz w:val="24"/>
          <w:lang w:val="de-AT"/>
        </w:rPr>
      </w:pPr>
      <w:r w:rsidRPr="00FE2546">
        <w:rPr>
          <w:rFonts w:ascii="Arial" w:hAnsi="Arial" w:cs="Arial"/>
          <w:sz w:val="24"/>
          <w:lang w:val="de-AT"/>
        </w:rPr>
        <w:t>- E</w:t>
      </w:r>
      <w:r>
        <w:rPr>
          <w:rFonts w:ascii="Arial" w:hAnsi="Arial" w:cs="Arial"/>
          <w:sz w:val="24"/>
          <w:lang w:val="de-AT"/>
        </w:rPr>
        <w:t>NDE</w:t>
      </w:r>
      <w:r w:rsidRPr="00FE2546">
        <w:rPr>
          <w:rFonts w:ascii="Arial" w:hAnsi="Arial" w:cs="Arial"/>
          <w:sz w:val="24"/>
          <w:lang w:val="de-AT"/>
        </w:rPr>
        <w:t xml:space="preserve"> -</w:t>
      </w:r>
    </w:p>
    <w:p w:rsidR="002677B6" w:rsidRPr="002677B6" w:rsidRDefault="002677B6" w:rsidP="002677B6">
      <w:pPr>
        <w:rPr>
          <w:rFonts w:ascii="Arial" w:hAnsi="Arial" w:cs="Arial"/>
          <w:sz w:val="16"/>
          <w:lang w:val="de-AT"/>
        </w:rPr>
      </w:pPr>
    </w:p>
    <w:p w:rsidR="002677B6" w:rsidRPr="002677B6" w:rsidRDefault="002677B6" w:rsidP="002677B6">
      <w:pPr>
        <w:rPr>
          <w:rFonts w:ascii="Arial" w:hAnsi="Arial" w:cs="Arial"/>
          <w:sz w:val="16"/>
          <w:lang w:val="de-AT"/>
        </w:rPr>
      </w:pPr>
    </w:p>
    <w:p w:rsidR="00FE2546" w:rsidRDefault="00FE2546" w:rsidP="00FE2546">
      <w:pPr>
        <w:rPr>
          <w:rFonts w:ascii="Arial" w:hAnsi="Arial" w:cs="Arial"/>
          <w:sz w:val="18"/>
          <w:lang w:val="de-DE"/>
        </w:rPr>
      </w:pPr>
      <w:r>
        <w:rPr>
          <w:rFonts w:ascii="Arial" w:hAnsi="Arial" w:cs="Arial"/>
          <w:sz w:val="18"/>
          <w:lang w:val="de-DE"/>
        </w:rPr>
        <w:t>Bildmaterial und weitere Presse-Informationen über Subaru finden Sie unter</w:t>
      </w:r>
    </w:p>
    <w:p w:rsidR="00FE2546" w:rsidRDefault="00103A52" w:rsidP="00FE2546">
      <w:pPr>
        <w:spacing w:line="360" w:lineRule="auto"/>
        <w:rPr>
          <w:rFonts w:ascii="Arial" w:hAnsi="Arial" w:cs="Arial"/>
          <w:sz w:val="18"/>
          <w:lang w:val="de-DE"/>
        </w:rPr>
      </w:pPr>
      <w:hyperlink r:id="rId11" w:history="1">
        <w:r w:rsidR="00FE2546" w:rsidRPr="00DF2C10">
          <w:rPr>
            <w:rStyle w:val="Hyperlink"/>
            <w:rFonts w:ascii="Arial" w:hAnsi="Arial" w:cs="Arial"/>
            <w:sz w:val="18"/>
            <w:lang w:val="de-DE"/>
          </w:rPr>
          <w:t>http://www.subaru.at/Presse</w:t>
        </w:r>
      </w:hyperlink>
      <w:r w:rsidR="00FE2546">
        <w:rPr>
          <w:rFonts w:ascii="Arial" w:hAnsi="Arial" w:cs="Arial"/>
          <w:sz w:val="18"/>
          <w:lang w:val="de-DE"/>
        </w:rPr>
        <w:t xml:space="preserve"> </w:t>
      </w:r>
    </w:p>
    <w:p w:rsidR="00FE2546" w:rsidRDefault="00FE2546" w:rsidP="00FE2546">
      <w:pPr>
        <w:spacing w:line="360" w:lineRule="auto"/>
        <w:rPr>
          <w:rFonts w:ascii="Arial" w:hAnsi="Arial" w:cs="Arial"/>
          <w:sz w:val="18"/>
          <w:lang w:val="de-DE"/>
        </w:rPr>
      </w:pPr>
      <w:r>
        <w:rPr>
          <w:rFonts w:ascii="Arial" w:hAnsi="Arial" w:cs="Arial"/>
          <w:sz w:val="18"/>
          <w:lang w:val="de-DE"/>
        </w:rPr>
        <w:t>User: presse</w:t>
      </w:r>
    </w:p>
    <w:p w:rsidR="00FE2546" w:rsidRDefault="00FE2546" w:rsidP="00FE2546">
      <w:pPr>
        <w:spacing w:line="360" w:lineRule="auto"/>
        <w:rPr>
          <w:rFonts w:ascii="Arial" w:hAnsi="Arial" w:cs="Arial"/>
          <w:sz w:val="18"/>
          <w:lang w:val="de-DE"/>
        </w:rPr>
      </w:pPr>
      <w:r>
        <w:rPr>
          <w:rFonts w:ascii="Arial" w:hAnsi="Arial" w:cs="Arial"/>
          <w:sz w:val="18"/>
          <w:lang w:val="de-DE"/>
        </w:rPr>
        <w:t xml:space="preserve">Passwort: </w:t>
      </w:r>
      <w:proofErr w:type="spellStart"/>
      <w:r>
        <w:rPr>
          <w:rFonts w:ascii="Arial" w:hAnsi="Arial" w:cs="Arial"/>
          <w:sz w:val="18"/>
          <w:lang w:val="de-DE"/>
        </w:rPr>
        <w:t>subaru</w:t>
      </w:r>
      <w:proofErr w:type="spellEnd"/>
    </w:p>
    <w:p w:rsidR="00FE2546" w:rsidRDefault="00FE2546" w:rsidP="00FE2546">
      <w:pPr>
        <w:spacing w:line="360" w:lineRule="auto"/>
        <w:rPr>
          <w:rFonts w:ascii="Arial" w:hAnsi="Arial" w:cs="Arial"/>
          <w:sz w:val="18"/>
          <w:lang w:val="de-DE"/>
        </w:rPr>
      </w:pPr>
    </w:p>
    <w:p w:rsidR="00FE2546" w:rsidRDefault="00FE2546" w:rsidP="00FE2546">
      <w:pPr>
        <w:spacing w:line="360" w:lineRule="auto"/>
        <w:rPr>
          <w:rFonts w:ascii="Arial" w:hAnsi="Arial" w:cs="Arial"/>
          <w:sz w:val="18"/>
          <w:lang w:val="de-DE"/>
        </w:rPr>
      </w:pPr>
    </w:p>
    <w:p w:rsidR="00FE2546" w:rsidRPr="00C94AD6" w:rsidRDefault="00FE2546" w:rsidP="00FE2546">
      <w:pPr>
        <w:spacing w:line="360" w:lineRule="auto"/>
        <w:rPr>
          <w:rFonts w:ascii="Arial" w:hAnsi="Arial" w:cs="Arial"/>
          <w:sz w:val="18"/>
          <w:u w:val="single"/>
          <w:lang w:val="de-DE"/>
        </w:rPr>
      </w:pPr>
      <w:r w:rsidRPr="00C94AD6">
        <w:rPr>
          <w:rFonts w:ascii="Arial" w:hAnsi="Arial" w:cs="Arial"/>
          <w:sz w:val="18"/>
          <w:u w:val="single"/>
          <w:lang w:val="de-DE"/>
        </w:rPr>
        <w:t>Kontakt:</w:t>
      </w:r>
    </w:p>
    <w:p w:rsidR="00FE2546" w:rsidRPr="00C94AD6" w:rsidRDefault="00FE2546" w:rsidP="00FE2546">
      <w:pPr>
        <w:spacing w:line="360" w:lineRule="auto"/>
        <w:rPr>
          <w:rFonts w:ascii="Arial" w:hAnsi="Arial" w:cs="Arial"/>
          <w:sz w:val="10"/>
          <w:u w:val="single"/>
          <w:lang w:val="de-DE"/>
        </w:rPr>
      </w:pPr>
    </w:p>
    <w:p w:rsidR="00FE2546" w:rsidRPr="00584B80" w:rsidRDefault="00FE2546" w:rsidP="00FE2546">
      <w:pPr>
        <w:spacing w:line="360" w:lineRule="auto"/>
        <w:rPr>
          <w:rFonts w:ascii="Arial" w:hAnsi="Arial" w:cs="Arial"/>
          <w:sz w:val="18"/>
          <w:lang w:val="de-DE"/>
        </w:rPr>
      </w:pPr>
      <w:r w:rsidRPr="00584B80">
        <w:rPr>
          <w:rFonts w:ascii="Arial" w:hAnsi="Arial" w:cs="Arial"/>
          <w:sz w:val="18"/>
          <w:lang w:val="de-DE"/>
        </w:rPr>
        <w:t>Subaru Österreich</w:t>
      </w:r>
    </w:p>
    <w:p w:rsidR="00FE2546" w:rsidRDefault="00FE2546" w:rsidP="00FE2546">
      <w:pPr>
        <w:spacing w:line="360" w:lineRule="auto"/>
        <w:rPr>
          <w:rFonts w:ascii="Arial" w:hAnsi="Arial" w:cs="Arial"/>
          <w:sz w:val="18"/>
          <w:lang w:val="de-DE"/>
        </w:rPr>
      </w:pPr>
      <w:r w:rsidRPr="00584B80">
        <w:rPr>
          <w:rFonts w:ascii="Arial" w:hAnsi="Arial" w:cs="Arial"/>
          <w:sz w:val="18"/>
          <w:lang w:val="de-DE"/>
        </w:rPr>
        <w:t>Presse- und Öffentlichkeitsarbeit</w:t>
      </w:r>
    </w:p>
    <w:p w:rsidR="00FE2546" w:rsidRPr="00516DD8" w:rsidRDefault="00FE2546" w:rsidP="00FE2546">
      <w:pPr>
        <w:pStyle w:val="berschrift4"/>
        <w:spacing w:line="360" w:lineRule="auto"/>
        <w:rPr>
          <w:rFonts w:ascii="Arial" w:hAnsi="Arial" w:cs="Arial"/>
          <w:sz w:val="18"/>
        </w:rPr>
      </w:pPr>
      <w:r w:rsidRPr="00516DD8">
        <w:rPr>
          <w:rFonts w:ascii="Arial" w:hAnsi="Arial" w:cs="Arial"/>
          <w:sz w:val="18"/>
        </w:rPr>
        <w:t xml:space="preserve">Mag. Matthias Hinterreiter </w:t>
      </w:r>
    </w:p>
    <w:p w:rsidR="00FE2546" w:rsidRPr="00516DD8" w:rsidRDefault="00FE2546" w:rsidP="00FE2546">
      <w:pPr>
        <w:spacing w:line="360" w:lineRule="auto"/>
        <w:rPr>
          <w:rFonts w:ascii="Arial" w:hAnsi="Arial" w:cs="Arial"/>
          <w:sz w:val="18"/>
          <w:lang w:val="de-DE"/>
        </w:rPr>
      </w:pPr>
      <w:r w:rsidRPr="00516DD8">
        <w:rPr>
          <w:rFonts w:ascii="Arial" w:hAnsi="Arial" w:cs="Arial"/>
          <w:sz w:val="18"/>
          <w:lang w:val="de-DE"/>
        </w:rPr>
        <w:t xml:space="preserve">Tel. 0662 / 44 43 42 </w:t>
      </w:r>
      <w:r>
        <w:rPr>
          <w:rFonts w:ascii="Arial" w:hAnsi="Arial" w:cs="Arial"/>
          <w:sz w:val="18"/>
          <w:lang w:val="de-DE"/>
        </w:rPr>
        <w:t>–</w:t>
      </w:r>
      <w:r w:rsidRPr="00516DD8">
        <w:rPr>
          <w:rFonts w:ascii="Arial" w:hAnsi="Arial" w:cs="Arial"/>
          <w:sz w:val="18"/>
          <w:lang w:val="de-DE"/>
        </w:rPr>
        <w:t xml:space="preserve"> </w:t>
      </w:r>
      <w:r>
        <w:rPr>
          <w:rFonts w:ascii="Arial" w:hAnsi="Arial" w:cs="Arial"/>
          <w:sz w:val="18"/>
          <w:lang w:val="de-DE"/>
        </w:rPr>
        <w:t>2</w:t>
      </w:r>
      <w:r w:rsidRPr="00516DD8">
        <w:rPr>
          <w:rFonts w:ascii="Arial" w:hAnsi="Arial" w:cs="Arial"/>
          <w:sz w:val="18"/>
          <w:lang w:val="de-DE"/>
        </w:rPr>
        <w:t>16</w:t>
      </w:r>
      <w:r>
        <w:rPr>
          <w:rFonts w:ascii="Arial" w:hAnsi="Arial" w:cs="Arial"/>
          <w:sz w:val="18"/>
          <w:lang w:val="de-DE"/>
        </w:rPr>
        <w:br/>
        <w:t>Mobil: 0676 / 84 12 75 69</w:t>
      </w:r>
    </w:p>
    <w:p w:rsidR="00FE2546" w:rsidRDefault="00103A52" w:rsidP="00FE2546">
      <w:pPr>
        <w:spacing w:line="360" w:lineRule="auto"/>
        <w:rPr>
          <w:rFonts w:ascii="Arial" w:hAnsi="Arial" w:cs="Arial"/>
          <w:sz w:val="18"/>
          <w:u w:val="single"/>
          <w:lang w:val="de-DE"/>
        </w:rPr>
      </w:pPr>
      <w:hyperlink r:id="rId12" w:history="1">
        <w:r w:rsidR="00FE2546" w:rsidRPr="002270C2">
          <w:rPr>
            <w:rStyle w:val="Hyperlink"/>
            <w:rFonts w:ascii="Arial" w:hAnsi="Arial" w:cs="Arial"/>
            <w:sz w:val="18"/>
            <w:lang w:val="de-DE"/>
          </w:rPr>
          <w:t>hinterreiter@subaru.at</w:t>
        </w:r>
      </w:hyperlink>
      <w:r w:rsidR="00FE2546">
        <w:rPr>
          <w:rStyle w:val="Hyperlink"/>
          <w:rFonts w:ascii="Arial" w:hAnsi="Arial" w:cs="Arial"/>
          <w:sz w:val="18"/>
          <w:lang w:val="de-DE"/>
        </w:rPr>
        <w:t xml:space="preserve"> </w:t>
      </w:r>
    </w:p>
    <w:p w:rsidR="00FE2546" w:rsidRDefault="00FE2546" w:rsidP="00FE2546">
      <w:pPr>
        <w:spacing w:line="360" w:lineRule="auto"/>
        <w:rPr>
          <w:rFonts w:ascii="Arial" w:hAnsi="Arial" w:cs="Arial"/>
          <w:sz w:val="18"/>
          <w:u w:val="single"/>
          <w:lang w:val="de-DE"/>
        </w:rPr>
      </w:pPr>
    </w:p>
    <w:p w:rsidR="00FE2546" w:rsidRDefault="00FE2546" w:rsidP="00FE2546">
      <w:pPr>
        <w:spacing w:line="360" w:lineRule="auto"/>
        <w:rPr>
          <w:rFonts w:ascii="Arial" w:hAnsi="Arial" w:cs="Arial"/>
          <w:sz w:val="18"/>
          <w:u w:val="single"/>
          <w:lang w:val="de-DE"/>
        </w:rPr>
      </w:pPr>
    </w:p>
    <w:p w:rsidR="00FE2546" w:rsidRDefault="00FE2546" w:rsidP="00FE2546">
      <w:pPr>
        <w:spacing w:line="276" w:lineRule="auto"/>
        <w:jc w:val="both"/>
        <w:rPr>
          <w:rFonts w:ascii="Arial" w:hAnsi="Arial" w:cs="Arial"/>
          <w:sz w:val="18"/>
          <w:szCs w:val="18"/>
          <w:lang w:val="de-AT"/>
        </w:rPr>
      </w:pPr>
      <w:r w:rsidRPr="00D53609">
        <w:rPr>
          <w:rFonts w:ascii="Arial" w:hAnsi="Arial" w:cs="Arial"/>
          <w:sz w:val="18"/>
          <w:szCs w:val="18"/>
          <w:lang w:val="de-AT"/>
        </w:rPr>
        <w:t>Subaru ist führend in der Produktion von allradgetriebenen Pkw. Die Marke gehört zum japanischen Konzern Subaru CORPORATION. Subaru gilt als Pionier der Allradtechnik in Personenwagen und brachte 1972 den ersten Allrad-Pkw auf den Markt. Bis heute hat Subaru weltweit über 22 Millionen Fahrze</w:t>
      </w:r>
      <w:r>
        <w:rPr>
          <w:rFonts w:ascii="Arial" w:hAnsi="Arial" w:cs="Arial"/>
          <w:sz w:val="18"/>
          <w:szCs w:val="18"/>
          <w:lang w:val="de-AT"/>
        </w:rPr>
        <w:t>u</w:t>
      </w:r>
      <w:r w:rsidR="003F47A1">
        <w:rPr>
          <w:rFonts w:ascii="Arial" w:hAnsi="Arial" w:cs="Arial"/>
          <w:sz w:val="18"/>
          <w:szCs w:val="18"/>
          <w:lang w:val="de-AT"/>
        </w:rPr>
        <w:t>ge produziert, davon mehr als 21</w:t>
      </w:r>
      <w:r w:rsidRPr="00D53609">
        <w:rPr>
          <w:rFonts w:ascii="Arial" w:hAnsi="Arial" w:cs="Arial"/>
          <w:sz w:val="18"/>
          <w:szCs w:val="18"/>
          <w:lang w:val="de-AT"/>
        </w:rPr>
        <w:t xml:space="preserve"> Millionen Al</w:t>
      </w:r>
      <w:r>
        <w:rPr>
          <w:rFonts w:ascii="Arial" w:hAnsi="Arial" w:cs="Arial"/>
          <w:sz w:val="18"/>
          <w:szCs w:val="18"/>
          <w:lang w:val="de-AT"/>
        </w:rPr>
        <w:t xml:space="preserve">lrad-Fahrzeuge (Stand: </w:t>
      </w:r>
      <w:r w:rsidR="003F47A1">
        <w:rPr>
          <w:rFonts w:ascii="Arial" w:hAnsi="Arial" w:cs="Arial"/>
          <w:sz w:val="18"/>
          <w:szCs w:val="18"/>
          <w:lang w:val="de-AT"/>
        </w:rPr>
        <w:t xml:space="preserve">September </w:t>
      </w:r>
      <w:r>
        <w:rPr>
          <w:rFonts w:ascii="Arial" w:hAnsi="Arial" w:cs="Arial"/>
          <w:sz w:val="18"/>
          <w:szCs w:val="18"/>
          <w:lang w:val="de-AT"/>
        </w:rPr>
        <w:t>202</w:t>
      </w:r>
      <w:r w:rsidR="003F47A1">
        <w:rPr>
          <w:rFonts w:ascii="Arial" w:hAnsi="Arial" w:cs="Arial"/>
          <w:sz w:val="18"/>
          <w:szCs w:val="18"/>
          <w:lang w:val="de-AT"/>
        </w:rPr>
        <w:t>2</w:t>
      </w:r>
      <w:r w:rsidRPr="00D53609">
        <w:rPr>
          <w:rFonts w:ascii="Arial" w:hAnsi="Arial" w:cs="Arial"/>
          <w:sz w:val="18"/>
          <w:szCs w:val="18"/>
          <w:lang w:val="de-AT"/>
        </w:rPr>
        <w:t xml:space="preserve">). Seit 1966 produziert Subaru Fahrzeuge mit Boxermotoren, von denen bis heute </w:t>
      </w:r>
      <w:r>
        <w:rPr>
          <w:rFonts w:ascii="Arial" w:hAnsi="Arial" w:cs="Arial"/>
          <w:sz w:val="18"/>
          <w:szCs w:val="18"/>
          <w:lang w:val="de-AT"/>
        </w:rPr>
        <w:t xml:space="preserve">ebenfalls </w:t>
      </w:r>
      <w:r w:rsidRPr="00D53609">
        <w:rPr>
          <w:rFonts w:ascii="Arial" w:hAnsi="Arial" w:cs="Arial"/>
          <w:sz w:val="18"/>
          <w:szCs w:val="18"/>
          <w:lang w:val="de-AT"/>
        </w:rPr>
        <w:t>mehr als 2</w:t>
      </w:r>
      <w:r w:rsidR="003F47A1">
        <w:rPr>
          <w:rFonts w:ascii="Arial" w:hAnsi="Arial" w:cs="Arial"/>
          <w:sz w:val="18"/>
          <w:szCs w:val="18"/>
          <w:lang w:val="de-AT"/>
        </w:rPr>
        <w:t>1</w:t>
      </w:r>
      <w:r w:rsidRPr="00D53609">
        <w:rPr>
          <w:rFonts w:ascii="Arial" w:hAnsi="Arial" w:cs="Arial"/>
          <w:sz w:val="18"/>
          <w:szCs w:val="18"/>
          <w:lang w:val="de-AT"/>
        </w:rPr>
        <w:t xml:space="preserve"> Mil</w:t>
      </w:r>
      <w:r w:rsidR="003F47A1">
        <w:rPr>
          <w:rFonts w:ascii="Arial" w:hAnsi="Arial" w:cs="Arial"/>
          <w:sz w:val="18"/>
          <w:szCs w:val="18"/>
          <w:lang w:val="de-AT"/>
        </w:rPr>
        <w:t>lionen gebaut wurden (Stand: Herbst</w:t>
      </w:r>
      <w:r w:rsidRPr="00D53609">
        <w:rPr>
          <w:rFonts w:ascii="Arial" w:hAnsi="Arial" w:cs="Arial"/>
          <w:sz w:val="18"/>
          <w:szCs w:val="18"/>
          <w:lang w:val="de-AT"/>
        </w:rPr>
        <w:t xml:space="preserve"> 202</w:t>
      </w:r>
      <w:r w:rsidR="003F47A1">
        <w:rPr>
          <w:rFonts w:ascii="Arial" w:hAnsi="Arial" w:cs="Arial"/>
          <w:sz w:val="18"/>
          <w:szCs w:val="18"/>
          <w:lang w:val="de-AT"/>
        </w:rPr>
        <w:t>1</w:t>
      </w:r>
      <w:r w:rsidRPr="00D53609">
        <w:rPr>
          <w:rFonts w:ascii="Arial" w:hAnsi="Arial" w:cs="Arial"/>
          <w:sz w:val="18"/>
          <w:szCs w:val="18"/>
          <w:lang w:val="de-AT"/>
        </w:rPr>
        <w:t xml:space="preserve">). </w:t>
      </w:r>
      <w:proofErr w:type="spellStart"/>
      <w:r>
        <w:rPr>
          <w:rFonts w:ascii="Arial" w:hAnsi="Arial" w:cs="Arial"/>
          <w:sz w:val="18"/>
          <w:szCs w:val="18"/>
          <w:lang w:val="de-AT"/>
        </w:rPr>
        <w:t>Subarus</w:t>
      </w:r>
      <w:proofErr w:type="spellEnd"/>
      <w:r>
        <w:rPr>
          <w:rFonts w:ascii="Arial" w:hAnsi="Arial" w:cs="Arial"/>
          <w:sz w:val="18"/>
          <w:szCs w:val="18"/>
          <w:lang w:val="de-AT"/>
        </w:rPr>
        <w:t xml:space="preserve"> einzigartiges Fahrerassistenzsystem </w:t>
      </w:r>
      <w:proofErr w:type="spellStart"/>
      <w:r>
        <w:rPr>
          <w:rFonts w:ascii="Arial" w:hAnsi="Arial" w:cs="Arial"/>
          <w:sz w:val="18"/>
          <w:szCs w:val="18"/>
          <w:lang w:val="de-AT"/>
        </w:rPr>
        <w:t>EyeSight</w:t>
      </w:r>
      <w:proofErr w:type="spellEnd"/>
      <w:r>
        <w:rPr>
          <w:rFonts w:ascii="Arial" w:hAnsi="Arial" w:cs="Arial"/>
          <w:sz w:val="18"/>
          <w:szCs w:val="18"/>
          <w:lang w:val="de-AT"/>
        </w:rPr>
        <w:t xml:space="preserve"> wurde bereits in mehr als 5 Millionen Fahrzeugen verbaut (Stand Juni 2022). </w:t>
      </w:r>
      <w:r w:rsidRPr="00D53609">
        <w:rPr>
          <w:rFonts w:ascii="Arial" w:hAnsi="Arial" w:cs="Arial"/>
          <w:sz w:val="18"/>
          <w:szCs w:val="18"/>
          <w:lang w:val="de-AT"/>
        </w:rPr>
        <w:t>Dank dieser Kerntechnologien und des Subaru All-</w:t>
      </w:r>
      <w:proofErr w:type="spellStart"/>
      <w:r w:rsidRPr="00D53609">
        <w:rPr>
          <w:rFonts w:ascii="Arial" w:hAnsi="Arial" w:cs="Arial"/>
          <w:sz w:val="18"/>
          <w:szCs w:val="18"/>
          <w:lang w:val="de-AT"/>
        </w:rPr>
        <w:t>Around</w:t>
      </w:r>
      <w:proofErr w:type="spellEnd"/>
      <w:r w:rsidRPr="00D53609">
        <w:rPr>
          <w:rFonts w:ascii="Arial" w:hAnsi="Arial" w:cs="Arial"/>
          <w:sz w:val="18"/>
          <w:szCs w:val="18"/>
          <w:lang w:val="de-AT"/>
        </w:rPr>
        <w:t>-</w:t>
      </w:r>
      <w:proofErr w:type="spellStart"/>
      <w:r w:rsidRPr="00D53609">
        <w:rPr>
          <w:rFonts w:ascii="Arial" w:hAnsi="Arial" w:cs="Arial"/>
          <w:sz w:val="18"/>
          <w:szCs w:val="18"/>
          <w:lang w:val="de-AT"/>
        </w:rPr>
        <w:t>Safety</w:t>
      </w:r>
      <w:proofErr w:type="spellEnd"/>
      <w:r w:rsidRPr="00D53609">
        <w:rPr>
          <w:rFonts w:ascii="Arial" w:hAnsi="Arial" w:cs="Arial"/>
          <w:sz w:val="18"/>
          <w:szCs w:val="18"/>
          <w:lang w:val="de-AT"/>
        </w:rPr>
        <w:t xml:space="preserve"> Ansatzes erreichen Subaru Modelle regelmäßig Höchstnoten in den weltweiten Crashtests.</w:t>
      </w:r>
    </w:p>
    <w:p w:rsidR="002677B6" w:rsidRPr="002677B6" w:rsidRDefault="002677B6" w:rsidP="002677B6">
      <w:pPr>
        <w:tabs>
          <w:tab w:val="left" w:pos="2316"/>
        </w:tabs>
        <w:rPr>
          <w:rFonts w:ascii="Arial" w:hAnsi="Arial" w:cs="Arial"/>
          <w:sz w:val="16"/>
          <w:lang w:val="de-AT"/>
        </w:rPr>
      </w:pPr>
      <w:r>
        <w:rPr>
          <w:rFonts w:ascii="Arial" w:hAnsi="Arial" w:cs="Arial"/>
          <w:sz w:val="16"/>
          <w:lang w:val="de-AT"/>
        </w:rPr>
        <w:tab/>
      </w:r>
    </w:p>
    <w:sectPr w:rsidR="002677B6" w:rsidRPr="002677B6" w:rsidSect="002677B6">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B43" w:rsidRDefault="00BF1B43" w:rsidP="00BF1B43">
      <w:pPr>
        <w:spacing w:after="0" w:line="240" w:lineRule="auto"/>
      </w:pPr>
      <w:r>
        <w:separator/>
      </w:r>
    </w:p>
  </w:endnote>
  <w:endnote w:type="continuationSeparator" w:id="0">
    <w:p w:rsidR="00BF1B43" w:rsidRDefault="00BF1B43" w:rsidP="00BF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C20" w:rsidRDefault="00FB1C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C20" w:rsidRDefault="00FB1C20" w:rsidP="008E6AB1">
    <w:pPr>
      <w:pStyle w:val="Fuzeile"/>
      <w:tabs>
        <w:tab w:val="clear" w:pos="4703"/>
      </w:tabs>
      <w:rPr>
        <w:rFonts w:ascii="Arial" w:hAnsi="Arial" w:cs="Arial"/>
        <w:caps/>
        <w:color w:val="000000"/>
        <w:sz w:val="18"/>
        <w14:textFill>
          <w14:solidFill>
            <w14:srgbClr w14:val="000000">
              <w14:alpha w14:val="30000"/>
            </w14:srgbClr>
          </w14:solidFill>
        </w14:textFill>
      </w:rPr>
    </w:pPr>
  </w:p>
  <w:p w:rsidR="00BF1B43" w:rsidRPr="00FB1C20" w:rsidRDefault="00FB1C20" w:rsidP="008E6AB1">
    <w:pPr>
      <w:pStyle w:val="Fuzeile"/>
      <w:tabs>
        <w:tab w:val="clear" w:pos="4703"/>
      </w:tabs>
      <w:rPr>
        <w:rFonts w:ascii="Arial" w:hAnsi="Arial" w:cs="Arial"/>
        <w:caps/>
        <w:color w:val="000000"/>
        <w:sz w:val="18"/>
        <w14:textFill>
          <w14:solidFill>
            <w14:srgbClr w14:val="000000">
              <w14:alpha w14:val="30000"/>
            </w14:srgbClr>
          </w14:solidFill>
        </w14:textFill>
      </w:rPr>
    </w:pPr>
    <w:r>
      <w:rPr>
        <w:rFonts w:ascii="Arial" w:hAnsi="Arial" w:cs="Arial"/>
        <w:caps/>
        <w:color w:val="000000"/>
        <w:sz w:val="18"/>
        <w14:textFill>
          <w14:solidFill>
            <w14:srgbClr w14:val="000000">
              <w14:alpha w14:val="30000"/>
            </w14:srgbClr>
          </w14:solidFill>
        </w14:textFill>
      </w:rPr>
      <w:t>S</w:t>
    </w:r>
    <w:r w:rsidR="00F330B3">
      <w:rPr>
        <w:rFonts w:ascii="Arial" w:hAnsi="Arial" w:cs="Arial"/>
        <w:caps/>
        <w:color w:val="000000"/>
        <w:sz w:val="18"/>
        <w14:textFill>
          <w14:solidFill>
            <w14:srgbClr w14:val="000000">
              <w14:alpha w14:val="30000"/>
            </w14:srgbClr>
          </w14:solidFill>
        </w14:textFill>
      </w:rPr>
      <w:t>UBARU ÖSTERREICH</w:t>
    </w:r>
    <w:r>
      <w:rPr>
        <w:rFonts w:ascii="Arial" w:hAnsi="Arial" w:cs="Arial"/>
        <w:caps/>
        <w:color w:val="000000"/>
        <w:sz w:val="18"/>
        <w14:textFill>
          <w14:solidFill>
            <w14:srgbClr w14:val="000000">
              <w14:alpha w14:val="30000"/>
            </w14:srgbClr>
          </w14:solidFill>
        </w14:textFill>
      </w:rPr>
      <w:tab/>
    </w:r>
    <w:r w:rsidR="00BF1B43" w:rsidRPr="008E6AB1">
      <w:rPr>
        <w:rFonts w:ascii="Arial" w:hAnsi="Arial" w:cs="Arial"/>
        <w:caps/>
        <w:color w:val="000000"/>
        <w:sz w:val="18"/>
        <w14:textFill>
          <w14:solidFill>
            <w14:srgbClr w14:val="000000">
              <w14:alpha w14:val="30000"/>
            </w14:srgbClr>
          </w14:solidFill>
        </w14:textFill>
      </w:rPr>
      <w:fldChar w:fldCharType="begin"/>
    </w:r>
    <w:r w:rsidR="00BF1B43" w:rsidRPr="008E6AB1">
      <w:rPr>
        <w:rFonts w:ascii="Arial" w:hAnsi="Arial" w:cs="Arial"/>
        <w:caps/>
        <w:color w:val="000000"/>
        <w:sz w:val="18"/>
        <w:lang w:val="de-AT"/>
        <w14:textFill>
          <w14:solidFill>
            <w14:srgbClr w14:val="000000">
              <w14:alpha w14:val="30000"/>
            </w14:srgbClr>
          </w14:solidFill>
        </w14:textFill>
      </w:rPr>
      <w:instrText xml:space="preserve"> PAGE   \* MERGEFORMAT </w:instrText>
    </w:r>
    <w:r w:rsidR="00BF1B43" w:rsidRPr="008E6AB1">
      <w:rPr>
        <w:rFonts w:ascii="Arial" w:hAnsi="Arial" w:cs="Arial"/>
        <w:caps/>
        <w:color w:val="000000"/>
        <w:sz w:val="18"/>
        <w14:textFill>
          <w14:solidFill>
            <w14:srgbClr w14:val="000000">
              <w14:alpha w14:val="30000"/>
            </w14:srgbClr>
          </w14:solidFill>
        </w14:textFill>
      </w:rPr>
      <w:fldChar w:fldCharType="separate"/>
    </w:r>
    <w:r w:rsidR="00103A52">
      <w:rPr>
        <w:rFonts w:ascii="Arial" w:hAnsi="Arial" w:cs="Arial"/>
        <w:caps/>
        <w:noProof/>
        <w:color w:val="000000"/>
        <w:sz w:val="18"/>
        <w:lang w:val="de-AT"/>
        <w14:textFill>
          <w14:solidFill>
            <w14:srgbClr w14:val="000000">
              <w14:alpha w14:val="30000"/>
            </w14:srgbClr>
          </w14:solidFill>
        </w14:textFill>
      </w:rPr>
      <w:t>1</w:t>
    </w:r>
    <w:r w:rsidR="00BF1B43" w:rsidRPr="008E6AB1">
      <w:rPr>
        <w:rFonts w:ascii="Arial" w:hAnsi="Arial" w:cs="Arial"/>
        <w:caps/>
        <w:noProof/>
        <w:color w:val="000000"/>
        <w:sz w:val="18"/>
        <w14:textFill>
          <w14:solidFill>
            <w14:srgbClr w14:val="000000">
              <w14:alpha w14:val="30000"/>
            </w14:srgbClr>
          </w14:solidFill>
        </w14:textFill>
      </w:rPr>
      <w:fldChar w:fldCharType="end"/>
    </w:r>
  </w:p>
  <w:p w:rsidR="00BF1B43" w:rsidRPr="008E6AB1" w:rsidRDefault="00BF1B43">
    <w:pPr>
      <w:pStyle w:val="Fuzeile"/>
      <w:rPr>
        <w:lang w:val="de-A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C20" w:rsidRDefault="00FB1C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B43" w:rsidRDefault="00BF1B43" w:rsidP="00BF1B43">
      <w:pPr>
        <w:spacing w:after="0" w:line="240" w:lineRule="auto"/>
      </w:pPr>
      <w:r>
        <w:separator/>
      </w:r>
    </w:p>
  </w:footnote>
  <w:footnote w:type="continuationSeparator" w:id="0">
    <w:p w:rsidR="00BF1B43" w:rsidRDefault="00BF1B43" w:rsidP="00BF1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C20" w:rsidRDefault="00FB1C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C20" w:rsidRDefault="00FB1C2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C20" w:rsidRDefault="00FB1C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F7B77"/>
    <w:multiLevelType w:val="hybridMultilevel"/>
    <w:tmpl w:val="E4402784"/>
    <w:lvl w:ilvl="0" w:tplc="D9FE90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AC23E8"/>
    <w:multiLevelType w:val="hybridMultilevel"/>
    <w:tmpl w:val="7AE6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5E"/>
    <w:rsid w:val="00103A52"/>
    <w:rsid w:val="002677B6"/>
    <w:rsid w:val="00384782"/>
    <w:rsid w:val="003F47A1"/>
    <w:rsid w:val="004264A2"/>
    <w:rsid w:val="0042685E"/>
    <w:rsid w:val="004750CE"/>
    <w:rsid w:val="00550E7A"/>
    <w:rsid w:val="00646A9E"/>
    <w:rsid w:val="00714D1E"/>
    <w:rsid w:val="008E6AB1"/>
    <w:rsid w:val="009C13E5"/>
    <w:rsid w:val="00BA5F2B"/>
    <w:rsid w:val="00BF088C"/>
    <w:rsid w:val="00BF1B43"/>
    <w:rsid w:val="00CA505E"/>
    <w:rsid w:val="00CA5D47"/>
    <w:rsid w:val="00CD3910"/>
    <w:rsid w:val="00D4772B"/>
    <w:rsid w:val="00F222E7"/>
    <w:rsid w:val="00F330B3"/>
    <w:rsid w:val="00FB1C20"/>
    <w:rsid w:val="00FE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8B58CB"/>
  <w15:chartTrackingRefBased/>
  <w15:docId w15:val="{353013D0-B5D6-488A-BC8D-DD0513E4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qFormat/>
    <w:rsid w:val="00FE2546"/>
    <w:pPr>
      <w:keepNext/>
      <w:spacing w:after="0" w:line="240" w:lineRule="auto"/>
      <w:outlineLvl w:val="3"/>
    </w:pPr>
    <w:rPr>
      <w:rFonts w:ascii="Helvetica" w:eastAsia="Times New Roman" w:hAnsi="Helvetica" w:cs="Times New Roman"/>
      <w:b/>
      <w:bCs/>
      <w:sz w:val="20"/>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1B43"/>
    <w:pPr>
      <w:ind w:left="720"/>
      <w:contextualSpacing/>
    </w:pPr>
  </w:style>
  <w:style w:type="paragraph" w:styleId="Kopfzeile">
    <w:name w:val="header"/>
    <w:basedOn w:val="Standard"/>
    <w:link w:val="KopfzeileZchn"/>
    <w:uiPriority w:val="99"/>
    <w:unhideWhenUsed/>
    <w:rsid w:val="00BF1B43"/>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BF1B43"/>
  </w:style>
  <w:style w:type="paragraph" w:styleId="Fuzeile">
    <w:name w:val="footer"/>
    <w:basedOn w:val="Standard"/>
    <w:link w:val="FuzeileZchn"/>
    <w:uiPriority w:val="99"/>
    <w:unhideWhenUsed/>
    <w:rsid w:val="00BF1B43"/>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BF1B43"/>
  </w:style>
  <w:style w:type="paragraph" w:styleId="Beschriftung">
    <w:name w:val="caption"/>
    <w:basedOn w:val="Standard"/>
    <w:next w:val="Standard"/>
    <w:uiPriority w:val="35"/>
    <w:unhideWhenUsed/>
    <w:qFormat/>
    <w:rsid w:val="00BF1B43"/>
    <w:pPr>
      <w:spacing w:after="200" w:line="240" w:lineRule="auto"/>
    </w:pPr>
    <w:rPr>
      <w:i/>
      <w:iCs/>
      <w:color w:val="44546A" w:themeColor="text2"/>
      <w:sz w:val="18"/>
      <w:szCs w:val="18"/>
    </w:rPr>
  </w:style>
  <w:style w:type="character" w:styleId="Hyperlink">
    <w:name w:val="Hyperlink"/>
    <w:basedOn w:val="Absatz-Standardschriftart"/>
    <w:uiPriority w:val="99"/>
    <w:unhideWhenUsed/>
    <w:rsid w:val="008E6AB1"/>
    <w:rPr>
      <w:color w:val="0563C1" w:themeColor="hyperlink"/>
      <w:u w:val="single"/>
    </w:rPr>
  </w:style>
  <w:style w:type="character" w:customStyle="1" w:styleId="berschrift4Zchn">
    <w:name w:val="Überschrift 4 Zchn"/>
    <w:basedOn w:val="Absatz-Standardschriftart"/>
    <w:link w:val="berschrift4"/>
    <w:rsid w:val="00FE2546"/>
    <w:rPr>
      <w:rFonts w:ascii="Helvetica" w:eastAsia="Times New Roman" w:hAnsi="Helvetica" w:cs="Times New Roman"/>
      <w:b/>
      <w:bCs/>
      <w:sz w:val="20"/>
      <w:szCs w:val="24"/>
      <w:lang w:val="de-DE"/>
    </w:rPr>
  </w:style>
  <w:style w:type="table" w:styleId="Tabellenraster">
    <w:name w:val="Table Grid"/>
    <w:basedOn w:val="NormaleTabelle"/>
    <w:uiPriority w:val="39"/>
    <w:rsid w:val="0055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550E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4">
    <w:name w:val="Plain Table 4"/>
    <w:basedOn w:val="NormaleTabelle"/>
    <w:uiPriority w:val="44"/>
    <w:rsid w:val="00CA5D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9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nterreiter@subaru.a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baru.at/Pres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E4BCAF6-DC7A-4ECB-B5DD-A3F566F2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387</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Hinterreiter</dc:creator>
  <cp:keywords/>
  <dc:description/>
  <cp:lastModifiedBy>Matthias Hinterreiter</cp:lastModifiedBy>
  <cp:revision>3</cp:revision>
  <cp:lastPrinted>2022-09-19T08:04:00Z</cp:lastPrinted>
  <dcterms:created xsi:type="dcterms:W3CDTF">2022-09-19T08:04:00Z</dcterms:created>
  <dcterms:modified xsi:type="dcterms:W3CDTF">2022-09-19T08:10:00Z</dcterms:modified>
</cp:coreProperties>
</file>